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2DF2" w14:textId="77777777" w:rsidR="000C0AA6" w:rsidRDefault="000C0AA6" w:rsidP="00A03717">
      <w:pPr>
        <w:jc w:val="center"/>
        <w:rPr>
          <w:rFonts w:ascii="Calibri" w:hAnsi="Calibri" w:cs="Calibri"/>
          <w:b/>
          <w:bCs/>
          <w:sz w:val="24"/>
          <w:szCs w:val="24"/>
        </w:rPr>
      </w:pPr>
      <w:proofErr w:type="spellStart"/>
      <w:r w:rsidRPr="000C0AA6">
        <w:rPr>
          <w:rFonts w:ascii="Calibri" w:hAnsi="Calibri" w:cs="Calibri"/>
          <w:b/>
          <w:bCs/>
          <w:sz w:val="24"/>
          <w:szCs w:val="24"/>
        </w:rPr>
        <w:t>FoodMed</w:t>
      </w:r>
      <w:proofErr w:type="spellEnd"/>
      <w:r w:rsidRPr="000C0AA6">
        <w:rPr>
          <w:rFonts w:ascii="Calibri" w:hAnsi="Calibri" w:cs="Calibri"/>
          <w:b/>
          <w:bCs/>
          <w:sz w:val="24"/>
          <w:szCs w:val="24"/>
        </w:rPr>
        <w:t xml:space="preserve"> Conference</w:t>
      </w:r>
    </w:p>
    <w:p w14:paraId="4E16089A" w14:textId="385D5F56" w:rsidR="00A03717" w:rsidRPr="000C0AA6" w:rsidRDefault="00A03717" w:rsidP="000C0AA6">
      <w:pPr>
        <w:spacing w:beforeLines="50" w:before="156"/>
        <w:jc w:val="center"/>
        <w:rPr>
          <w:rFonts w:ascii="Calibri" w:hAnsi="Calibri" w:cs="Calibri"/>
          <w:b/>
          <w:bCs/>
          <w:sz w:val="24"/>
          <w:szCs w:val="24"/>
        </w:rPr>
      </w:pPr>
      <w:r w:rsidRPr="000C0AA6">
        <w:rPr>
          <w:rFonts w:ascii="Calibri" w:hAnsi="Calibri" w:cs="Calibri"/>
          <w:b/>
          <w:bCs/>
          <w:sz w:val="24"/>
          <w:szCs w:val="24"/>
        </w:rPr>
        <w:t>Group Registration Form</w:t>
      </w:r>
    </w:p>
    <w:p w14:paraId="67887814" w14:textId="77777777" w:rsidR="00A03717" w:rsidRPr="000C0AA6" w:rsidRDefault="00A03717" w:rsidP="00A03717">
      <w:pPr>
        <w:jc w:val="center"/>
        <w:rPr>
          <w:rFonts w:ascii="Calibri" w:hAnsi="Calibri" w:cs="Calibri"/>
          <w:b/>
          <w:bCs/>
          <w:sz w:val="20"/>
          <w:szCs w:val="20"/>
        </w:rPr>
      </w:pPr>
    </w:p>
    <w:p w14:paraId="3E54EA64" w14:textId="77777777" w:rsidR="00A03717" w:rsidRPr="000C0AA6" w:rsidRDefault="00A03717" w:rsidP="00A03717">
      <w:pPr>
        <w:jc w:val="center"/>
        <w:rPr>
          <w:rFonts w:ascii="Calibri" w:hAnsi="Calibri" w:cs="Calibri"/>
          <w:i/>
          <w:iCs/>
          <w:sz w:val="20"/>
          <w:szCs w:val="20"/>
        </w:rPr>
      </w:pPr>
      <w:r w:rsidRPr="000C0AA6">
        <w:rPr>
          <w:rFonts w:ascii="Calibri" w:hAnsi="Calibri" w:cs="Calibri"/>
          <w:i/>
          <w:iCs/>
          <w:sz w:val="20"/>
          <w:szCs w:val="20"/>
        </w:rPr>
        <w:t>The content and schedule of the conference program are subject to changes.</w:t>
      </w:r>
    </w:p>
    <w:p w14:paraId="5AB0CE20" w14:textId="77777777" w:rsidR="00A03717" w:rsidRPr="000C0AA6" w:rsidRDefault="00A03717" w:rsidP="00A03717">
      <w:pPr>
        <w:jc w:val="center"/>
        <w:rPr>
          <w:rFonts w:ascii="Calibri" w:hAnsi="Calibri" w:cs="Calibri"/>
          <w:i/>
          <w:iCs/>
          <w:color w:val="FF0000"/>
          <w:sz w:val="20"/>
          <w:szCs w:val="20"/>
        </w:rPr>
      </w:pPr>
      <w:proofErr w:type="spellStart"/>
      <w:r w:rsidRPr="000C0AA6">
        <w:rPr>
          <w:rFonts w:ascii="Calibri" w:hAnsi="Calibri" w:cs="Calibri"/>
          <w:i/>
          <w:iCs/>
          <w:color w:val="FF0000"/>
          <w:sz w:val="20"/>
          <w:szCs w:val="20"/>
        </w:rPr>
        <w:t>FoodMed</w:t>
      </w:r>
      <w:proofErr w:type="spellEnd"/>
      <w:r w:rsidRPr="000C0AA6">
        <w:rPr>
          <w:rFonts w:ascii="Calibri" w:hAnsi="Calibri" w:cs="Calibri"/>
          <w:i/>
          <w:iCs/>
          <w:color w:val="FF0000"/>
          <w:sz w:val="20"/>
          <w:szCs w:val="20"/>
        </w:rPr>
        <w:t xml:space="preserve"> Conference 2024 is a fully in-person event. There is no option for virtual attendance.</w:t>
      </w:r>
    </w:p>
    <w:p w14:paraId="5DEC1D4A" w14:textId="77777777" w:rsidR="00A03717" w:rsidRPr="000C0AA6" w:rsidRDefault="00A03717" w:rsidP="00A03717">
      <w:pPr>
        <w:jc w:val="center"/>
        <w:rPr>
          <w:rFonts w:ascii="Calibri" w:hAnsi="Calibri" w:cs="Calibri"/>
          <w:sz w:val="20"/>
          <w:szCs w:val="20"/>
          <w:u w:val="single"/>
        </w:rPr>
      </w:pPr>
    </w:p>
    <w:p w14:paraId="4BE08C9F" w14:textId="797378BF" w:rsidR="00A03717" w:rsidRPr="000C0AA6" w:rsidRDefault="00A03717" w:rsidP="00A03717">
      <w:pPr>
        <w:jc w:val="center"/>
        <w:rPr>
          <w:rFonts w:ascii="Calibri" w:hAnsi="Calibri" w:cs="Calibri"/>
          <w:sz w:val="20"/>
          <w:szCs w:val="20"/>
          <w:u w:val="single"/>
        </w:rPr>
      </w:pPr>
      <w:r w:rsidRPr="000C0AA6">
        <w:rPr>
          <w:rFonts w:ascii="Calibri" w:hAnsi="Calibri" w:cs="Calibri"/>
          <w:sz w:val="20"/>
          <w:szCs w:val="20"/>
          <w:u w:val="single"/>
        </w:rPr>
        <w:t>HOW TO REGISTER</w:t>
      </w:r>
    </w:p>
    <w:p w14:paraId="007F984A" w14:textId="0075C63A" w:rsidR="00A03717" w:rsidRPr="000C0AA6" w:rsidRDefault="00A03717" w:rsidP="00A03717">
      <w:pPr>
        <w:jc w:val="center"/>
        <w:rPr>
          <w:rFonts w:ascii="Calibri" w:hAnsi="Calibri" w:cs="Calibri"/>
          <w:sz w:val="20"/>
          <w:szCs w:val="20"/>
        </w:rPr>
      </w:pPr>
      <w:r w:rsidRPr="000C0AA6">
        <w:rPr>
          <w:rFonts w:ascii="Calibri" w:hAnsi="Calibri" w:cs="Calibri"/>
          <w:sz w:val="20"/>
          <w:szCs w:val="20"/>
        </w:rPr>
        <w:t xml:space="preserve">Complete this form and email to Jenny Goh at </w:t>
      </w:r>
      <w:hyperlink r:id="rId4" w:history="1">
        <w:r w:rsidR="00AD4147" w:rsidRPr="000C0AA6">
          <w:rPr>
            <w:rStyle w:val="a5"/>
            <w:rFonts w:ascii="Calibri" w:hAnsi="Calibri" w:cs="Calibri"/>
            <w:sz w:val="20"/>
            <w:szCs w:val="20"/>
          </w:rPr>
          <w:t>jenny.goh@infoexws.com</w:t>
        </w:r>
      </w:hyperlink>
      <w:r w:rsidR="00AD4147" w:rsidRPr="000C0AA6">
        <w:rPr>
          <w:rFonts w:ascii="Calibri" w:hAnsi="Calibri" w:cs="Calibri"/>
          <w:sz w:val="20"/>
          <w:szCs w:val="20"/>
        </w:rPr>
        <w:t xml:space="preserve"> </w:t>
      </w:r>
    </w:p>
    <w:p w14:paraId="3A021145" w14:textId="77777777" w:rsidR="00A03717" w:rsidRPr="000C0AA6" w:rsidRDefault="00A03717" w:rsidP="00A03717">
      <w:pPr>
        <w:jc w:val="center"/>
        <w:rPr>
          <w:rFonts w:ascii="Calibri" w:hAnsi="Calibri" w:cs="Calibri"/>
          <w:sz w:val="20"/>
          <w:szCs w:val="20"/>
        </w:rPr>
      </w:pPr>
      <w:r w:rsidRPr="000C0AA6">
        <w:rPr>
          <w:rFonts w:ascii="Calibri" w:hAnsi="Calibri" w:cs="Calibri"/>
          <w:sz w:val="20"/>
          <w:szCs w:val="20"/>
        </w:rPr>
        <w:t>We will contact you within 24 hours to process your group registration and payment.</w:t>
      </w:r>
    </w:p>
    <w:p w14:paraId="33747DD0" w14:textId="77777777" w:rsidR="00A03717" w:rsidRPr="000C0AA6" w:rsidRDefault="00A03717" w:rsidP="00A03717">
      <w:pPr>
        <w:rPr>
          <w:rFonts w:ascii="Calibri" w:hAnsi="Calibri" w:cs="Calibri"/>
          <w:b/>
          <w:bCs/>
          <w:sz w:val="20"/>
          <w:szCs w:val="20"/>
        </w:rPr>
      </w:pPr>
    </w:p>
    <w:p w14:paraId="7C5D5B5B" w14:textId="462C7AEC" w:rsidR="00A03717" w:rsidRPr="000C0AA6" w:rsidRDefault="00A03717" w:rsidP="00A03717">
      <w:pPr>
        <w:rPr>
          <w:rFonts w:ascii="Calibri" w:hAnsi="Calibri" w:cs="Calibri"/>
          <w:b/>
          <w:bCs/>
          <w:sz w:val="20"/>
          <w:szCs w:val="20"/>
        </w:rPr>
      </w:pPr>
      <w:r w:rsidRPr="000C0AA6">
        <w:rPr>
          <w:rFonts w:ascii="Calibri" w:hAnsi="Calibri" w:cs="Calibri"/>
          <w:b/>
          <w:bCs/>
          <w:sz w:val="20"/>
          <w:szCs w:val="20"/>
        </w:rPr>
        <w:t>Group Coordinator/Main Contact</w:t>
      </w:r>
    </w:p>
    <w:p w14:paraId="2486AED1" w14:textId="77777777" w:rsidR="00A03717" w:rsidRPr="000C0AA6" w:rsidRDefault="00A03717" w:rsidP="00A03717">
      <w:pPr>
        <w:rPr>
          <w:rFonts w:ascii="Calibri" w:hAnsi="Calibri" w:cs="Calibri"/>
          <w:i/>
          <w:iCs/>
          <w:color w:val="FF0000"/>
          <w:sz w:val="20"/>
          <w:szCs w:val="20"/>
        </w:rPr>
      </w:pPr>
      <w:r w:rsidRPr="000C0AA6">
        <w:rPr>
          <w:rFonts w:ascii="Calibri" w:hAnsi="Calibri" w:cs="Calibri"/>
          <w:i/>
          <w:iCs/>
          <w:color w:val="FF0000"/>
          <w:sz w:val="20"/>
          <w:szCs w:val="20"/>
        </w:rPr>
        <w:t>All questions must be fully completed for your registration to be accepted.</w:t>
      </w:r>
    </w:p>
    <w:p w14:paraId="28642776" w14:textId="77777777" w:rsidR="00A03717" w:rsidRPr="000C0AA6" w:rsidRDefault="00A03717" w:rsidP="00A03717">
      <w:pPr>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501"/>
        <w:gridCol w:w="1208"/>
        <w:gridCol w:w="3659"/>
      </w:tblGrid>
      <w:tr w:rsidR="00DD2413" w:rsidRPr="00DD2413" w14:paraId="35D78CBA" w14:textId="77777777" w:rsidTr="00DD2413">
        <w:trPr>
          <w:trHeight w:val="400"/>
        </w:trPr>
        <w:tc>
          <w:tcPr>
            <w:tcW w:w="1276" w:type="dxa"/>
            <w:shd w:val="clear" w:color="auto" w:fill="auto"/>
            <w:vAlign w:val="center"/>
          </w:tcPr>
          <w:p w14:paraId="6085BA53" w14:textId="1154029F" w:rsidR="00A03717" w:rsidRPr="00DD2413" w:rsidRDefault="00A03717" w:rsidP="00A03717">
            <w:pPr>
              <w:rPr>
                <w:rFonts w:ascii="Calibri" w:hAnsi="Calibri" w:cs="Calibri"/>
                <w:sz w:val="20"/>
                <w:szCs w:val="20"/>
              </w:rPr>
            </w:pPr>
            <w:r w:rsidRPr="00DD2413">
              <w:rPr>
                <w:rFonts w:ascii="Calibri" w:hAnsi="Calibri" w:cs="Calibri"/>
                <w:sz w:val="20"/>
                <w:szCs w:val="20"/>
              </w:rPr>
              <w:t>First Name</w:t>
            </w:r>
          </w:p>
        </w:tc>
        <w:tc>
          <w:tcPr>
            <w:tcW w:w="3600" w:type="dxa"/>
            <w:shd w:val="clear" w:color="auto" w:fill="auto"/>
            <w:vAlign w:val="center"/>
          </w:tcPr>
          <w:p w14:paraId="0549E3CA" w14:textId="49999C7C" w:rsidR="00A03717" w:rsidRPr="00DD2413" w:rsidRDefault="00A474E8" w:rsidP="00A03717">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bookmarkStart w:id="0" w:name="文字1"/>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bookmarkEnd w:id="0"/>
          </w:p>
        </w:tc>
        <w:tc>
          <w:tcPr>
            <w:tcW w:w="1220" w:type="dxa"/>
            <w:shd w:val="clear" w:color="auto" w:fill="auto"/>
            <w:vAlign w:val="center"/>
          </w:tcPr>
          <w:p w14:paraId="7EB4637E" w14:textId="0F74066F" w:rsidR="00A03717" w:rsidRPr="00DD2413" w:rsidRDefault="00A03717" w:rsidP="00A03717">
            <w:pPr>
              <w:rPr>
                <w:rFonts w:ascii="Calibri" w:hAnsi="Calibri" w:cs="Calibri"/>
                <w:sz w:val="20"/>
                <w:szCs w:val="20"/>
              </w:rPr>
            </w:pPr>
            <w:r w:rsidRPr="00DD2413">
              <w:rPr>
                <w:rFonts w:ascii="Calibri" w:hAnsi="Calibri" w:cs="Calibri"/>
                <w:sz w:val="20"/>
                <w:szCs w:val="20"/>
              </w:rPr>
              <w:t>Last Name</w:t>
            </w:r>
          </w:p>
        </w:tc>
        <w:tc>
          <w:tcPr>
            <w:tcW w:w="3764" w:type="dxa"/>
            <w:shd w:val="clear" w:color="auto" w:fill="auto"/>
            <w:vAlign w:val="center"/>
          </w:tcPr>
          <w:p w14:paraId="6959D1EE" w14:textId="071A5B00" w:rsidR="00A03717" w:rsidRPr="00DD2413" w:rsidRDefault="00A474E8" w:rsidP="00A03717">
            <w:pPr>
              <w:rPr>
                <w:rFonts w:ascii="Calibri" w:hAnsi="Calibri" w:cs="Calibri"/>
                <w:sz w:val="20"/>
                <w:szCs w:val="20"/>
              </w:rPr>
            </w:pPr>
            <w:r w:rsidRPr="00DD2413">
              <w:rPr>
                <w:rFonts w:ascii="Calibri" w:hAnsi="Calibri" w:cs="Calibri"/>
                <w:sz w:val="20"/>
                <w:szCs w:val="20"/>
              </w:rPr>
              <w:fldChar w:fldCharType="begin">
                <w:ffData>
                  <w:name w:val="文字5"/>
                  <w:enabled/>
                  <w:calcOnExit w:val="0"/>
                  <w:textInput/>
                </w:ffData>
              </w:fldChar>
            </w:r>
            <w:bookmarkStart w:id="1" w:name="文字5"/>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bookmarkEnd w:id="1"/>
          </w:p>
        </w:tc>
      </w:tr>
      <w:tr w:rsidR="00DD2413" w:rsidRPr="00DD2413" w14:paraId="7E8E0D0B" w14:textId="77777777" w:rsidTr="00DD2413">
        <w:trPr>
          <w:trHeight w:val="400"/>
        </w:trPr>
        <w:tc>
          <w:tcPr>
            <w:tcW w:w="1276" w:type="dxa"/>
            <w:shd w:val="clear" w:color="auto" w:fill="auto"/>
            <w:vAlign w:val="center"/>
          </w:tcPr>
          <w:p w14:paraId="293E7950" w14:textId="629F38D4" w:rsidR="00A03717" w:rsidRPr="00DD2413" w:rsidRDefault="00A03717" w:rsidP="00A03717">
            <w:pPr>
              <w:rPr>
                <w:rFonts w:ascii="Calibri" w:hAnsi="Calibri" w:cs="Calibri"/>
                <w:sz w:val="20"/>
                <w:szCs w:val="20"/>
              </w:rPr>
            </w:pPr>
            <w:r w:rsidRPr="00DD2413">
              <w:rPr>
                <w:rFonts w:ascii="Calibri" w:hAnsi="Calibri" w:cs="Calibri"/>
                <w:sz w:val="20"/>
                <w:szCs w:val="20"/>
              </w:rPr>
              <w:t>Company</w:t>
            </w:r>
          </w:p>
        </w:tc>
        <w:tc>
          <w:tcPr>
            <w:tcW w:w="3600" w:type="dxa"/>
            <w:shd w:val="clear" w:color="auto" w:fill="auto"/>
            <w:vAlign w:val="center"/>
          </w:tcPr>
          <w:p w14:paraId="5CC0BF50" w14:textId="64DA0751" w:rsidR="00A03717" w:rsidRPr="00DD2413" w:rsidRDefault="00A474E8" w:rsidP="00A03717">
            <w:pPr>
              <w:rPr>
                <w:rFonts w:ascii="Calibri" w:hAnsi="Calibri" w:cs="Calibri"/>
                <w:sz w:val="20"/>
                <w:szCs w:val="20"/>
              </w:rPr>
            </w:pPr>
            <w:r w:rsidRPr="00DD2413">
              <w:rPr>
                <w:rFonts w:ascii="Calibri" w:hAnsi="Calibri" w:cs="Calibri"/>
                <w:sz w:val="20"/>
                <w:szCs w:val="20"/>
              </w:rPr>
              <w:fldChar w:fldCharType="begin">
                <w:ffData>
                  <w:name w:val="文字2"/>
                  <w:enabled/>
                  <w:calcOnExit w:val="0"/>
                  <w:textInput/>
                </w:ffData>
              </w:fldChar>
            </w:r>
            <w:bookmarkStart w:id="2" w:name="文字2"/>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bookmarkEnd w:id="2"/>
          </w:p>
        </w:tc>
        <w:tc>
          <w:tcPr>
            <w:tcW w:w="1220" w:type="dxa"/>
            <w:shd w:val="clear" w:color="auto" w:fill="auto"/>
            <w:vAlign w:val="center"/>
          </w:tcPr>
          <w:p w14:paraId="69784450" w14:textId="018EAF59" w:rsidR="00A03717" w:rsidRPr="00DD2413" w:rsidRDefault="00A03717" w:rsidP="00A03717">
            <w:pPr>
              <w:rPr>
                <w:rFonts w:ascii="Calibri" w:hAnsi="Calibri" w:cs="Calibri"/>
                <w:sz w:val="20"/>
                <w:szCs w:val="20"/>
              </w:rPr>
            </w:pPr>
            <w:r w:rsidRPr="00DD2413">
              <w:rPr>
                <w:rFonts w:ascii="Calibri" w:hAnsi="Calibri" w:cs="Calibri"/>
                <w:sz w:val="20"/>
                <w:szCs w:val="20"/>
              </w:rPr>
              <w:t>Job Title</w:t>
            </w:r>
          </w:p>
        </w:tc>
        <w:tc>
          <w:tcPr>
            <w:tcW w:w="3764" w:type="dxa"/>
            <w:shd w:val="clear" w:color="auto" w:fill="auto"/>
            <w:vAlign w:val="center"/>
          </w:tcPr>
          <w:p w14:paraId="45E1B29D" w14:textId="2DBA7F6A" w:rsidR="00A03717" w:rsidRPr="00DD2413" w:rsidRDefault="00A474E8" w:rsidP="00A03717">
            <w:pPr>
              <w:rPr>
                <w:rFonts w:ascii="Calibri" w:hAnsi="Calibri" w:cs="Calibri"/>
                <w:sz w:val="20"/>
                <w:szCs w:val="20"/>
              </w:rPr>
            </w:pPr>
            <w:r w:rsidRPr="00DD2413">
              <w:rPr>
                <w:rFonts w:ascii="Calibri" w:hAnsi="Calibri" w:cs="Calibri"/>
                <w:sz w:val="20"/>
                <w:szCs w:val="20"/>
              </w:rPr>
              <w:fldChar w:fldCharType="begin">
                <w:ffData>
                  <w:name w:val="文字6"/>
                  <w:enabled/>
                  <w:calcOnExit w:val="0"/>
                  <w:textInput/>
                </w:ffData>
              </w:fldChar>
            </w:r>
            <w:bookmarkStart w:id="3" w:name="文字6"/>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bookmarkEnd w:id="3"/>
          </w:p>
        </w:tc>
      </w:tr>
      <w:tr w:rsidR="00DD2413" w:rsidRPr="00DD2413" w14:paraId="51FA6ADE" w14:textId="77777777" w:rsidTr="00DD2413">
        <w:trPr>
          <w:trHeight w:val="400"/>
        </w:trPr>
        <w:tc>
          <w:tcPr>
            <w:tcW w:w="1276" w:type="dxa"/>
            <w:shd w:val="clear" w:color="auto" w:fill="auto"/>
            <w:vAlign w:val="center"/>
          </w:tcPr>
          <w:p w14:paraId="2A97614C" w14:textId="6806A971" w:rsidR="00A03717" w:rsidRPr="00DD2413" w:rsidRDefault="00A03717" w:rsidP="00A03717">
            <w:pPr>
              <w:rPr>
                <w:rFonts w:ascii="Calibri" w:hAnsi="Calibri" w:cs="Calibri"/>
                <w:sz w:val="20"/>
                <w:szCs w:val="20"/>
              </w:rPr>
            </w:pPr>
            <w:r w:rsidRPr="00DD2413">
              <w:rPr>
                <w:rFonts w:ascii="Calibri" w:hAnsi="Calibri" w:cs="Calibri"/>
                <w:sz w:val="20"/>
                <w:szCs w:val="20"/>
              </w:rPr>
              <w:t>City</w:t>
            </w:r>
          </w:p>
        </w:tc>
        <w:tc>
          <w:tcPr>
            <w:tcW w:w="3600" w:type="dxa"/>
            <w:shd w:val="clear" w:color="auto" w:fill="auto"/>
            <w:vAlign w:val="center"/>
          </w:tcPr>
          <w:p w14:paraId="0C7C75A8" w14:textId="2803201D" w:rsidR="00A03717" w:rsidRPr="00DD2413" w:rsidRDefault="00A474E8" w:rsidP="00A03717">
            <w:pPr>
              <w:rPr>
                <w:rFonts w:ascii="Calibri" w:hAnsi="Calibri" w:cs="Calibri"/>
                <w:sz w:val="20"/>
                <w:szCs w:val="20"/>
              </w:rPr>
            </w:pPr>
            <w:r w:rsidRPr="00DD2413">
              <w:rPr>
                <w:rFonts w:ascii="Calibri" w:hAnsi="Calibri" w:cs="Calibri"/>
                <w:sz w:val="20"/>
                <w:szCs w:val="20"/>
              </w:rPr>
              <w:fldChar w:fldCharType="begin">
                <w:ffData>
                  <w:name w:val="文字3"/>
                  <w:enabled/>
                  <w:calcOnExit w:val="0"/>
                  <w:textInput/>
                </w:ffData>
              </w:fldChar>
            </w:r>
            <w:bookmarkStart w:id="4" w:name="文字3"/>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bookmarkEnd w:id="4"/>
          </w:p>
        </w:tc>
        <w:tc>
          <w:tcPr>
            <w:tcW w:w="1220" w:type="dxa"/>
            <w:shd w:val="clear" w:color="auto" w:fill="auto"/>
            <w:vAlign w:val="center"/>
          </w:tcPr>
          <w:p w14:paraId="1DBA67BA" w14:textId="712796AE" w:rsidR="00A03717" w:rsidRPr="00DD2413" w:rsidRDefault="00A03717" w:rsidP="00A03717">
            <w:pPr>
              <w:rPr>
                <w:rFonts w:ascii="Calibri" w:hAnsi="Calibri" w:cs="Calibri"/>
                <w:sz w:val="20"/>
                <w:szCs w:val="20"/>
              </w:rPr>
            </w:pPr>
            <w:r w:rsidRPr="00DD2413">
              <w:rPr>
                <w:rFonts w:ascii="Calibri" w:hAnsi="Calibri" w:cs="Calibri"/>
                <w:sz w:val="20"/>
                <w:szCs w:val="20"/>
              </w:rPr>
              <w:t>Country</w:t>
            </w:r>
          </w:p>
        </w:tc>
        <w:tc>
          <w:tcPr>
            <w:tcW w:w="3764" w:type="dxa"/>
            <w:shd w:val="clear" w:color="auto" w:fill="auto"/>
            <w:vAlign w:val="center"/>
          </w:tcPr>
          <w:p w14:paraId="132A1F2B" w14:textId="555FAAED" w:rsidR="00A03717" w:rsidRPr="00DD2413" w:rsidRDefault="00A474E8" w:rsidP="00A03717">
            <w:pPr>
              <w:rPr>
                <w:rFonts w:ascii="Calibri" w:hAnsi="Calibri" w:cs="Calibri"/>
                <w:sz w:val="20"/>
                <w:szCs w:val="20"/>
              </w:rPr>
            </w:pPr>
            <w:r w:rsidRPr="00DD2413">
              <w:rPr>
                <w:rFonts w:ascii="Calibri" w:hAnsi="Calibri" w:cs="Calibri"/>
                <w:sz w:val="20"/>
                <w:szCs w:val="20"/>
              </w:rPr>
              <w:fldChar w:fldCharType="begin">
                <w:ffData>
                  <w:name w:val="文字7"/>
                  <w:enabled/>
                  <w:calcOnExit w:val="0"/>
                  <w:textInput/>
                </w:ffData>
              </w:fldChar>
            </w:r>
            <w:bookmarkStart w:id="5" w:name="文字7"/>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bookmarkEnd w:id="5"/>
          </w:p>
        </w:tc>
      </w:tr>
      <w:tr w:rsidR="00DD2413" w:rsidRPr="00DD2413" w14:paraId="3600DD8B" w14:textId="77777777" w:rsidTr="00DD2413">
        <w:trPr>
          <w:trHeight w:val="400"/>
        </w:trPr>
        <w:tc>
          <w:tcPr>
            <w:tcW w:w="1276" w:type="dxa"/>
            <w:shd w:val="clear" w:color="auto" w:fill="auto"/>
            <w:vAlign w:val="center"/>
          </w:tcPr>
          <w:p w14:paraId="6A0B7DDF" w14:textId="3E6C9E6E" w:rsidR="00A03717" w:rsidRPr="00DD2413" w:rsidRDefault="00A03717" w:rsidP="00A03717">
            <w:pPr>
              <w:rPr>
                <w:rFonts w:ascii="Calibri" w:hAnsi="Calibri" w:cs="Calibri"/>
                <w:sz w:val="20"/>
                <w:szCs w:val="20"/>
              </w:rPr>
            </w:pPr>
            <w:r w:rsidRPr="00DD2413">
              <w:rPr>
                <w:rFonts w:ascii="Calibri" w:hAnsi="Calibri" w:cs="Calibri"/>
                <w:sz w:val="20"/>
                <w:szCs w:val="20"/>
              </w:rPr>
              <w:t>Phone</w:t>
            </w:r>
          </w:p>
        </w:tc>
        <w:tc>
          <w:tcPr>
            <w:tcW w:w="3600" w:type="dxa"/>
            <w:shd w:val="clear" w:color="auto" w:fill="auto"/>
            <w:vAlign w:val="center"/>
          </w:tcPr>
          <w:p w14:paraId="55E8D603" w14:textId="54F00A41" w:rsidR="00A03717" w:rsidRPr="00DD2413" w:rsidRDefault="00A474E8" w:rsidP="00A03717">
            <w:pPr>
              <w:rPr>
                <w:rFonts w:ascii="Calibri" w:hAnsi="Calibri" w:cs="Calibri"/>
                <w:sz w:val="20"/>
                <w:szCs w:val="20"/>
              </w:rPr>
            </w:pPr>
            <w:r w:rsidRPr="00DD2413">
              <w:rPr>
                <w:rFonts w:ascii="Calibri" w:hAnsi="Calibri" w:cs="Calibri"/>
                <w:sz w:val="20"/>
                <w:szCs w:val="20"/>
              </w:rPr>
              <w:fldChar w:fldCharType="begin">
                <w:ffData>
                  <w:name w:val="文字4"/>
                  <w:enabled/>
                  <w:calcOnExit w:val="0"/>
                  <w:textInput/>
                </w:ffData>
              </w:fldChar>
            </w:r>
            <w:bookmarkStart w:id="6" w:name="文字4"/>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bookmarkEnd w:id="6"/>
          </w:p>
        </w:tc>
        <w:tc>
          <w:tcPr>
            <w:tcW w:w="1220" w:type="dxa"/>
            <w:shd w:val="clear" w:color="auto" w:fill="auto"/>
            <w:vAlign w:val="center"/>
          </w:tcPr>
          <w:p w14:paraId="6067108C" w14:textId="16CC808F" w:rsidR="00A03717" w:rsidRPr="00DD2413" w:rsidRDefault="00A03717" w:rsidP="00A03717">
            <w:pPr>
              <w:rPr>
                <w:rFonts w:ascii="Calibri" w:hAnsi="Calibri" w:cs="Calibri"/>
                <w:sz w:val="20"/>
                <w:szCs w:val="20"/>
              </w:rPr>
            </w:pPr>
            <w:r w:rsidRPr="00DD2413">
              <w:rPr>
                <w:rFonts w:ascii="Calibri" w:hAnsi="Calibri" w:cs="Calibri"/>
                <w:sz w:val="20"/>
                <w:szCs w:val="20"/>
              </w:rPr>
              <w:t>Email</w:t>
            </w:r>
          </w:p>
        </w:tc>
        <w:tc>
          <w:tcPr>
            <w:tcW w:w="3764" w:type="dxa"/>
            <w:shd w:val="clear" w:color="auto" w:fill="auto"/>
            <w:vAlign w:val="center"/>
          </w:tcPr>
          <w:p w14:paraId="6CF2B46E" w14:textId="16AD33AA" w:rsidR="00A03717" w:rsidRPr="00DD2413" w:rsidRDefault="00A474E8" w:rsidP="00A03717">
            <w:pPr>
              <w:rPr>
                <w:rFonts w:ascii="Calibri" w:hAnsi="Calibri" w:cs="Calibri"/>
                <w:sz w:val="20"/>
                <w:szCs w:val="20"/>
              </w:rPr>
            </w:pPr>
            <w:r w:rsidRPr="00DD2413">
              <w:rPr>
                <w:rFonts w:ascii="Calibri" w:hAnsi="Calibri" w:cs="Calibri"/>
                <w:sz w:val="20"/>
                <w:szCs w:val="20"/>
              </w:rPr>
              <w:fldChar w:fldCharType="begin">
                <w:ffData>
                  <w:name w:val="文字8"/>
                  <w:enabled/>
                  <w:calcOnExit w:val="0"/>
                  <w:textInput/>
                </w:ffData>
              </w:fldChar>
            </w:r>
            <w:bookmarkStart w:id="7" w:name="文字8"/>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bookmarkEnd w:id="7"/>
          </w:p>
        </w:tc>
      </w:tr>
    </w:tbl>
    <w:p w14:paraId="5BF15A10" w14:textId="77777777" w:rsidR="00A03717" w:rsidRPr="000C0AA6" w:rsidRDefault="00A03717" w:rsidP="00A03717">
      <w:pPr>
        <w:rPr>
          <w:rFonts w:ascii="Calibri" w:hAnsi="Calibri" w:cs="Calibri"/>
          <w:sz w:val="20"/>
          <w:szCs w:val="20"/>
        </w:rPr>
      </w:pPr>
    </w:p>
    <w:p w14:paraId="1D0BC726" w14:textId="4B7EF7A9" w:rsidR="00A03717" w:rsidRPr="000C0AA6" w:rsidRDefault="00A03717" w:rsidP="00A03717">
      <w:pPr>
        <w:rPr>
          <w:rFonts w:ascii="Calibri" w:hAnsi="Calibri" w:cs="Calibri"/>
          <w:b/>
          <w:bCs/>
          <w:sz w:val="20"/>
          <w:szCs w:val="20"/>
        </w:rPr>
      </w:pPr>
      <w:r w:rsidRPr="000C0AA6">
        <w:rPr>
          <w:rFonts w:ascii="Calibri" w:hAnsi="Calibri" w:cs="Calibri"/>
          <w:b/>
          <w:bCs/>
          <w:sz w:val="20"/>
          <w:szCs w:val="20"/>
        </w:rPr>
        <w:t>Registration Fee</w:t>
      </w:r>
    </w:p>
    <w:p w14:paraId="4787F7F3" w14:textId="69CCF88F" w:rsidR="00A03717" w:rsidRDefault="00A03717" w:rsidP="00A03717">
      <w:pPr>
        <w:rPr>
          <w:rFonts w:ascii="Calibri" w:hAnsi="Calibri" w:cs="Calibri"/>
          <w:sz w:val="20"/>
          <w:szCs w:val="20"/>
        </w:rPr>
      </w:pPr>
      <w:r w:rsidRPr="000C0AA6">
        <w:rPr>
          <w:rFonts w:ascii="Calibri" w:hAnsi="Calibri" w:cs="Calibri"/>
          <w:b/>
          <w:bCs/>
          <w:sz w:val="20"/>
          <w:szCs w:val="20"/>
        </w:rPr>
        <w:t xml:space="preserve">Early Bird </w:t>
      </w:r>
      <w:r w:rsidRPr="000C0AA6">
        <w:rPr>
          <w:rFonts w:ascii="Calibri" w:hAnsi="Calibri" w:cs="Calibri"/>
          <w:sz w:val="20"/>
          <w:szCs w:val="20"/>
        </w:rPr>
        <w:t>(On/before March 25, 2024)</w:t>
      </w:r>
    </w:p>
    <w:tbl>
      <w:tblPr>
        <w:tblW w:w="10093" w:type="dxa"/>
        <w:tblInd w:w="108" w:type="dxa"/>
        <w:tblLook w:val="04A0" w:firstRow="1" w:lastRow="0" w:firstColumn="1" w:lastColumn="0" w:noHBand="0" w:noVBand="1"/>
      </w:tblPr>
      <w:tblGrid>
        <w:gridCol w:w="1251"/>
        <w:gridCol w:w="8842"/>
      </w:tblGrid>
      <w:tr w:rsidR="00B65CD6" w:rsidRPr="00DD2413" w14:paraId="6C5CFB61" w14:textId="77777777" w:rsidTr="00B65CD6">
        <w:trPr>
          <w:trHeight w:val="624"/>
        </w:trPr>
        <w:sdt>
          <w:sdtPr>
            <w:rPr>
              <w:rFonts w:ascii="Calibri" w:hAnsi="Calibri" w:cs="Calibri"/>
              <w:sz w:val="20"/>
              <w:szCs w:val="20"/>
            </w:rPr>
            <w:id w:val="-399836117"/>
            <w14:checkbox>
              <w14:checked w14:val="0"/>
              <w14:checkedState w14:val="2612" w14:font="MS Gothic"/>
              <w14:uncheckedState w14:val="2610" w14:font="MS Gothic"/>
            </w14:checkbox>
          </w:sdtPr>
          <w:sdtContent>
            <w:tc>
              <w:tcPr>
                <w:tcW w:w="1251" w:type="dxa"/>
                <w:shd w:val="clear" w:color="auto" w:fill="auto"/>
                <w:vAlign w:val="bottom"/>
              </w:tcPr>
              <w:p w14:paraId="0A49DE26" w14:textId="34B924E6" w:rsidR="00B65CD6" w:rsidRPr="00DD2413" w:rsidRDefault="00B65CD6" w:rsidP="00B65CD6">
                <w:pPr>
                  <w:rPr>
                    <w:rFonts w:ascii="Calibri" w:hAnsi="Calibri" w:cs="Calibri"/>
                    <w:sz w:val="20"/>
                    <w:szCs w:val="20"/>
                  </w:rPr>
                </w:pPr>
                <w:r>
                  <w:rPr>
                    <w:rFonts w:ascii="MS Gothic" w:eastAsia="MS Gothic" w:hAnsi="MS Gothic" w:cs="Calibri" w:hint="eastAsia"/>
                    <w:sz w:val="20"/>
                    <w:szCs w:val="20"/>
                  </w:rPr>
                  <w:t>☐</w:t>
                </w:r>
              </w:p>
            </w:tc>
          </w:sdtContent>
        </w:sdt>
        <w:tc>
          <w:tcPr>
            <w:tcW w:w="8842" w:type="dxa"/>
            <w:shd w:val="clear" w:color="auto" w:fill="auto"/>
            <w:vAlign w:val="bottom"/>
          </w:tcPr>
          <w:p w14:paraId="098C7479" w14:textId="096266D8" w:rsidR="00B65CD6" w:rsidRPr="00DD2413" w:rsidRDefault="00B65CD6" w:rsidP="00B65CD6">
            <w:pPr>
              <w:rPr>
                <w:rFonts w:ascii="Calibri" w:hAnsi="Calibri" w:cs="Calibri"/>
                <w:sz w:val="20"/>
                <w:szCs w:val="20"/>
              </w:rPr>
            </w:pPr>
            <w:r w:rsidRPr="00B65CD6">
              <w:rPr>
                <w:rFonts w:ascii="Calibri" w:hAnsi="Calibri" w:cs="Calibri"/>
                <w:sz w:val="20"/>
                <w:szCs w:val="20"/>
              </w:rPr>
              <w:t xml:space="preserve">HKD 1100 / USD </w:t>
            </w:r>
            <w:proofErr w:type="gramStart"/>
            <w:r w:rsidRPr="00B65CD6">
              <w:rPr>
                <w:rFonts w:ascii="Calibri" w:hAnsi="Calibri" w:cs="Calibri"/>
                <w:sz w:val="20"/>
                <w:szCs w:val="20"/>
              </w:rPr>
              <w:t>140  |</w:t>
            </w:r>
            <w:proofErr w:type="gramEnd"/>
            <w:r w:rsidRPr="00B65CD6">
              <w:rPr>
                <w:rFonts w:ascii="Calibri" w:hAnsi="Calibri" w:cs="Calibri"/>
                <w:sz w:val="20"/>
                <w:szCs w:val="20"/>
              </w:rPr>
              <w:t xml:space="preserve">  Industry</w:t>
            </w:r>
          </w:p>
        </w:tc>
      </w:tr>
      <w:tr w:rsidR="00B65CD6" w:rsidRPr="00DD2413" w14:paraId="09713056" w14:textId="77777777" w:rsidTr="00B65CD6">
        <w:trPr>
          <w:trHeight w:val="624"/>
        </w:trPr>
        <w:sdt>
          <w:sdtPr>
            <w:rPr>
              <w:rFonts w:ascii="Calibri" w:hAnsi="Calibri" w:cs="Calibri"/>
              <w:sz w:val="20"/>
              <w:szCs w:val="20"/>
            </w:rPr>
            <w:id w:val="-1530869986"/>
            <w14:checkbox>
              <w14:checked w14:val="0"/>
              <w14:checkedState w14:val="2612" w14:font="MS Gothic"/>
              <w14:uncheckedState w14:val="2610" w14:font="MS Gothic"/>
            </w14:checkbox>
          </w:sdtPr>
          <w:sdtContent>
            <w:tc>
              <w:tcPr>
                <w:tcW w:w="1251" w:type="dxa"/>
                <w:shd w:val="clear" w:color="auto" w:fill="auto"/>
                <w:vAlign w:val="bottom"/>
              </w:tcPr>
              <w:p w14:paraId="4624A5A2" w14:textId="15A572BB" w:rsidR="00B65CD6" w:rsidRPr="00DD2413" w:rsidRDefault="00B65CD6" w:rsidP="00B65CD6">
                <w:pPr>
                  <w:rPr>
                    <w:rFonts w:ascii="Calibri" w:hAnsi="Calibri" w:cs="Calibri"/>
                    <w:sz w:val="20"/>
                    <w:szCs w:val="20"/>
                  </w:rPr>
                </w:pPr>
                <w:r>
                  <w:rPr>
                    <w:rFonts w:ascii="MS Gothic" w:eastAsia="MS Gothic" w:hAnsi="MS Gothic" w:cs="Calibri" w:hint="eastAsia"/>
                    <w:sz w:val="20"/>
                    <w:szCs w:val="20"/>
                  </w:rPr>
                  <w:t>☐</w:t>
                </w:r>
              </w:p>
            </w:tc>
          </w:sdtContent>
        </w:sdt>
        <w:tc>
          <w:tcPr>
            <w:tcW w:w="8842" w:type="dxa"/>
            <w:shd w:val="clear" w:color="auto" w:fill="auto"/>
            <w:vAlign w:val="bottom"/>
          </w:tcPr>
          <w:p w14:paraId="7A4D7AE9" w14:textId="3218FD55" w:rsidR="00B65CD6" w:rsidRPr="00DD2413" w:rsidRDefault="00B65CD6" w:rsidP="00B65CD6">
            <w:pPr>
              <w:rPr>
                <w:rFonts w:ascii="Calibri" w:hAnsi="Calibri" w:cs="Calibri"/>
                <w:sz w:val="20"/>
                <w:szCs w:val="20"/>
              </w:rPr>
            </w:pPr>
            <w:r w:rsidRPr="00B65CD6">
              <w:rPr>
                <w:rFonts w:ascii="Calibri" w:hAnsi="Calibri" w:cs="Calibri"/>
                <w:sz w:val="20"/>
                <w:szCs w:val="20"/>
              </w:rPr>
              <w:t>HKD 950 / USD 120 | Staff of FSC Corporate Members, Academia (non-HKBU), Government, Non-profits</w:t>
            </w:r>
          </w:p>
        </w:tc>
      </w:tr>
      <w:tr w:rsidR="00B65CD6" w:rsidRPr="00DD2413" w14:paraId="7DA90085" w14:textId="77777777" w:rsidTr="00B65CD6">
        <w:trPr>
          <w:trHeight w:val="624"/>
        </w:trPr>
        <w:sdt>
          <w:sdtPr>
            <w:rPr>
              <w:rFonts w:ascii="Calibri" w:hAnsi="Calibri" w:cs="Calibri"/>
              <w:sz w:val="20"/>
              <w:szCs w:val="20"/>
            </w:rPr>
            <w:id w:val="-933206557"/>
            <w14:checkbox>
              <w14:checked w14:val="0"/>
              <w14:checkedState w14:val="2612" w14:font="MS Gothic"/>
              <w14:uncheckedState w14:val="2610" w14:font="MS Gothic"/>
            </w14:checkbox>
          </w:sdtPr>
          <w:sdtContent>
            <w:tc>
              <w:tcPr>
                <w:tcW w:w="1251" w:type="dxa"/>
                <w:shd w:val="clear" w:color="auto" w:fill="auto"/>
                <w:vAlign w:val="bottom"/>
              </w:tcPr>
              <w:p w14:paraId="5658181A" w14:textId="0B66CCE9" w:rsidR="00B65CD6" w:rsidRPr="00DD2413" w:rsidRDefault="00B65CD6" w:rsidP="00B65CD6">
                <w:pPr>
                  <w:rPr>
                    <w:rFonts w:ascii="Calibri" w:hAnsi="Calibri" w:cs="Calibri"/>
                    <w:sz w:val="20"/>
                    <w:szCs w:val="20"/>
                  </w:rPr>
                </w:pPr>
                <w:r>
                  <w:rPr>
                    <w:rFonts w:ascii="MS Gothic" w:eastAsia="MS Gothic" w:hAnsi="MS Gothic" w:cs="Calibri" w:hint="eastAsia"/>
                    <w:sz w:val="20"/>
                    <w:szCs w:val="20"/>
                  </w:rPr>
                  <w:t>☐</w:t>
                </w:r>
              </w:p>
            </w:tc>
          </w:sdtContent>
        </w:sdt>
        <w:tc>
          <w:tcPr>
            <w:tcW w:w="8842" w:type="dxa"/>
            <w:shd w:val="clear" w:color="auto" w:fill="auto"/>
            <w:vAlign w:val="bottom"/>
          </w:tcPr>
          <w:p w14:paraId="71F5CC3C" w14:textId="7DFFADCD" w:rsidR="00B65CD6" w:rsidRPr="00DD2413" w:rsidRDefault="00B65CD6" w:rsidP="00B65CD6">
            <w:pPr>
              <w:rPr>
                <w:rFonts w:ascii="Calibri" w:hAnsi="Calibri" w:cs="Calibri"/>
                <w:sz w:val="20"/>
                <w:szCs w:val="20"/>
              </w:rPr>
            </w:pPr>
            <w:r w:rsidRPr="00B65CD6">
              <w:rPr>
                <w:rFonts w:ascii="Calibri" w:hAnsi="Calibri" w:cs="Calibri"/>
                <w:sz w:val="20"/>
                <w:szCs w:val="20"/>
              </w:rPr>
              <w:t xml:space="preserve">HKD 400 / USD 50 </w:t>
            </w:r>
            <w:proofErr w:type="gramStart"/>
            <w:r w:rsidRPr="00B65CD6">
              <w:rPr>
                <w:rFonts w:ascii="Calibri" w:hAnsi="Calibri" w:cs="Calibri"/>
                <w:sz w:val="20"/>
                <w:szCs w:val="20"/>
              </w:rPr>
              <w:t>|  Full</w:t>
            </w:r>
            <w:proofErr w:type="gramEnd"/>
            <w:r w:rsidRPr="00B65CD6">
              <w:rPr>
                <w:rFonts w:ascii="Calibri" w:hAnsi="Calibri" w:cs="Calibri"/>
                <w:sz w:val="20"/>
                <w:szCs w:val="20"/>
              </w:rPr>
              <w:t>-time Students (non-HKBU)</w:t>
            </w:r>
          </w:p>
        </w:tc>
      </w:tr>
    </w:tbl>
    <w:p w14:paraId="7B9B5768" w14:textId="77777777" w:rsidR="00312E1B" w:rsidRPr="000C0AA6" w:rsidRDefault="00312E1B" w:rsidP="00A03717">
      <w:pPr>
        <w:rPr>
          <w:rFonts w:ascii="Calibri" w:hAnsi="Calibri" w:cs="Calibri" w:hint="eastAsia"/>
          <w:sz w:val="20"/>
          <w:szCs w:val="20"/>
        </w:rPr>
      </w:pPr>
    </w:p>
    <w:p w14:paraId="47F1ED3D" w14:textId="563C8757" w:rsidR="00A03717" w:rsidRDefault="00A03717" w:rsidP="00A03717">
      <w:pPr>
        <w:rPr>
          <w:rFonts w:ascii="Calibri" w:hAnsi="Calibri" w:cs="Calibri"/>
          <w:b/>
          <w:bCs/>
          <w:sz w:val="20"/>
          <w:szCs w:val="20"/>
        </w:rPr>
      </w:pPr>
      <w:r w:rsidRPr="000C0AA6">
        <w:rPr>
          <w:rFonts w:ascii="Calibri" w:hAnsi="Calibri" w:cs="Calibri"/>
          <w:b/>
          <w:bCs/>
          <w:sz w:val="20"/>
          <w:szCs w:val="20"/>
        </w:rPr>
        <w:t>March 26, 2024 Onwards</w:t>
      </w:r>
    </w:p>
    <w:tbl>
      <w:tblPr>
        <w:tblW w:w="10093" w:type="dxa"/>
        <w:tblInd w:w="108" w:type="dxa"/>
        <w:tblLook w:val="04A0" w:firstRow="1" w:lastRow="0" w:firstColumn="1" w:lastColumn="0" w:noHBand="0" w:noVBand="1"/>
      </w:tblPr>
      <w:tblGrid>
        <w:gridCol w:w="1251"/>
        <w:gridCol w:w="8842"/>
      </w:tblGrid>
      <w:tr w:rsidR="00B65CD6" w:rsidRPr="00DD2413" w14:paraId="65BA5229" w14:textId="77777777" w:rsidTr="009441A1">
        <w:trPr>
          <w:trHeight w:val="624"/>
        </w:trPr>
        <w:sdt>
          <w:sdtPr>
            <w:rPr>
              <w:rFonts w:ascii="Calibri" w:hAnsi="Calibri" w:cs="Calibri"/>
              <w:sz w:val="20"/>
              <w:szCs w:val="20"/>
            </w:rPr>
            <w:id w:val="1599600088"/>
            <w14:checkbox>
              <w14:checked w14:val="0"/>
              <w14:checkedState w14:val="2612" w14:font="MS Gothic"/>
              <w14:uncheckedState w14:val="2610" w14:font="MS Gothic"/>
            </w14:checkbox>
          </w:sdtPr>
          <w:sdtContent>
            <w:tc>
              <w:tcPr>
                <w:tcW w:w="1251" w:type="dxa"/>
                <w:shd w:val="clear" w:color="auto" w:fill="auto"/>
                <w:vAlign w:val="bottom"/>
              </w:tcPr>
              <w:p w14:paraId="57628E4D" w14:textId="77777777" w:rsidR="00B65CD6" w:rsidRPr="00DD2413" w:rsidRDefault="00B65CD6" w:rsidP="009441A1">
                <w:pPr>
                  <w:rPr>
                    <w:rFonts w:ascii="Calibri" w:hAnsi="Calibri" w:cs="Calibri"/>
                    <w:sz w:val="20"/>
                    <w:szCs w:val="20"/>
                  </w:rPr>
                </w:pPr>
                <w:r>
                  <w:rPr>
                    <w:rFonts w:ascii="MS Gothic" w:eastAsia="MS Gothic" w:hAnsi="MS Gothic" w:cs="Calibri" w:hint="eastAsia"/>
                    <w:sz w:val="20"/>
                    <w:szCs w:val="20"/>
                  </w:rPr>
                  <w:t>☐</w:t>
                </w:r>
              </w:p>
            </w:tc>
          </w:sdtContent>
        </w:sdt>
        <w:tc>
          <w:tcPr>
            <w:tcW w:w="8842" w:type="dxa"/>
            <w:shd w:val="clear" w:color="auto" w:fill="auto"/>
            <w:vAlign w:val="bottom"/>
          </w:tcPr>
          <w:p w14:paraId="7AFA0C64" w14:textId="19D8A90E" w:rsidR="00B65CD6" w:rsidRPr="00DD2413" w:rsidRDefault="00B65CD6" w:rsidP="009441A1">
            <w:pPr>
              <w:rPr>
                <w:rFonts w:ascii="Calibri" w:hAnsi="Calibri" w:cs="Calibri"/>
                <w:sz w:val="20"/>
                <w:szCs w:val="20"/>
              </w:rPr>
            </w:pPr>
            <w:r w:rsidRPr="00B65CD6">
              <w:rPr>
                <w:rFonts w:ascii="Calibri" w:hAnsi="Calibri" w:cs="Calibri"/>
                <w:sz w:val="20"/>
                <w:szCs w:val="20"/>
              </w:rPr>
              <w:t xml:space="preserve">HKD 1400 / USD </w:t>
            </w:r>
            <w:proofErr w:type="gramStart"/>
            <w:r w:rsidRPr="00B65CD6">
              <w:rPr>
                <w:rFonts w:ascii="Calibri" w:hAnsi="Calibri" w:cs="Calibri"/>
                <w:sz w:val="20"/>
                <w:szCs w:val="20"/>
              </w:rPr>
              <w:t>180  |</w:t>
            </w:r>
            <w:proofErr w:type="gramEnd"/>
            <w:r w:rsidRPr="00B65CD6">
              <w:rPr>
                <w:rFonts w:ascii="Calibri" w:hAnsi="Calibri" w:cs="Calibri"/>
                <w:sz w:val="20"/>
                <w:szCs w:val="20"/>
              </w:rPr>
              <w:t xml:space="preserve"> Industry</w:t>
            </w:r>
          </w:p>
        </w:tc>
      </w:tr>
      <w:tr w:rsidR="00B65CD6" w:rsidRPr="00DD2413" w14:paraId="044968CE" w14:textId="77777777" w:rsidTr="009441A1">
        <w:trPr>
          <w:trHeight w:val="624"/>
        </w:trPr>
        <w:sdt>
          <w:sdtPr>
            <w:rPr>
              <w:rFonts w:ascii="Calibri" w:hAnsi="Calibri" w:cs="Calibri"/>
              <w:sz w:val="20"/>
              <w:szCs w:val="20"/>
            </w:rPr>
            <w:id w:val="-737857522"/>
            <w14:checkbox>
              <w14:checked w14:val="0"/>
              <w14:checkedState w14:val="2612" w14:font="MS Gothic"/>
              <w14:uncheckedState w14:val="2610" w14:font="MS Gothic"/>
            </w14:checkbox>
          </w:sdtPr>
          <w:sdtContent>
            <w:tc>
              <w:tcPr>
                <w:tcW w:w="1251" w:type="dxa"/>
                <w:shd w:val="clear" w:color="auto" w:fill="auto"/>
                <w:vAlign w:val="bottom"/>
              </w:tcPr>
              <w:p w14:paraId="37EED639" w14:textId="77777777" w:rsidR="00B65CD6" w:rsidRPr="00DD2413" w:rsidRDefault="00B65CD6" w:rsidP="009441A1">
                <w:pPr>
                  <w:rPr>
                    <w:rFonts w:ascii="Calibri" w:hAnsi="Calibri" w:cs="Calibri"/>
                    <w:sz w:val="20"/>
                    <w:szCs w:val="20"/>
                  </w:rPr>
                </w:pPr>
                <w:r>
                  <w:rPr>
                    <w:rFonts w:ascii="MS Gothic" w:eastAsia="MS Gothic" w:hAnsi="MS Gothic" w:cs="Calibri" w:hint="eastAsia"/>
                    <w:sz w:val="20"/>
                    <w:szCs w:val="20"/>
                  </w:rPr>
                  <w:t>☐</w:t>
                </w:r>
              </w:p>
            </w:tc>
          </w:sdtContent>
        </w:sdt>
        <w:tc>
          <w:tcPr>
            <w:tcW w:w="8842" w:type="dxa"/>
            <w:shd w:val="clear" w:color="auto" w:fill="auto"/>
            <w:vAlign w:val="bottom"/>
          </w:tcPr>
          <w:p w14:paraId="609D0EB0" w14:textId="38FE13FD" w:rsidR="00B65CD6" w:rsidRPr="00DD2413" w:rsidRDefault="00B65CD6" w:rsidP="009441A1">
            <w:pPr>
              <w:rPr>
                <w:rFonts w:ascii="Calibri" w:hAnsi="Calibri" w:cs="Calibri"/>
                <w:sz w:val="20"/>
                <w:szCs w:val="20"/>
              </w:rPr>
            </w:pPr>
            <w:r w:rsidRPr="00B65CD6">
              <w:rPr>
                <w:rFonts w:ascii="Calibri" w:hAnsi="Calibri" w:cs="Calibri"/>
                <w:sz w:val="20"/>
                <w:szCs w:val="20"/>
              </w:rPr>
              <w:t>HKD 1200 / USD 150 | Staff of FSC Corporate Members, Academia (non-HKBU), Government, Non-profits</w:t>
            </w:r>
          </w:p>
        </w:tc>
      </w:tr>
      <w:tr w:rsidR="00B65CD6" w:rsidRPr="00DD2413" w14:paraId="1484E637" w14:textId="77777777" w:rsidTr="009441A1">
        <w:trPr>
          <w:trHeight w:val="624"/>
        </w:trPr>
        <w:sdt>
          <w:sdtPr>
            <w:rPr>
              <w:rFonts w:ascii="Calibri" w:hAnsi="Calibri" w:cs="Calibri"/>
              <w:sz w:val="20"/>
              <w:szCs w:val="20"/>
            </w:rPr>
            <w:id w:val="-730840060"/>
            <w14:checkbox>
              <w14:checked w14:val="0"/>
              <w14:checkedState w14:val="2612" w14:font="MS Gothic"/>
              <w14:uncheckedState w14:val="2610" w14:font="MS Gothic"/>
            </w14:checkbox>
          </w:sdtPr>
          <w:sdtContent>
            <w:tc>
              <w:tcPr>
                <w:tcW w:w="1251" w:type="dxa"/>
                <w:shd w:val="clear" w:color="auto" w:fill="auto"/>
                <w:vAlign w:val="bottom"/>
              </w:tcPr>
              <w:p w14:paraId="0F466BC6" w14:textId="77777777" w:rsidR="00B65CD6" w:rsidRPr="00DD2413" w:rsidRDefault="00B65CD6" w:rsidP="009441A1">
                <w:pPr>
                  <w:rPr>
                    <w:rFonts w:ascii="Calibri" w:hAnsi="Calibri" w:cs="Calibri"/>
                    <w:sz w:val="20"/>
                    <w:szCs w:val="20"/>
                  </w:rPr>
                </w:pPr>
                <w:r>
                  <w:rPr>
                    <w:rFonts w:ascii="MS Gothic" w:eastAsia="MS Gothic" w:hAnsi="MS Gothic" w:cs="Calibri" w:hint="eastAsia"/>
                    <w:sz w:val="20"/>
                    <w:szCs w:val="20"/>
                  </w:rPr>
                  <w:t>☐</w:t>
                </w:r>
              </w:p>
            </w:tc>
          </w:sdtContent>
        </w:sdt>
        <w:tc>
          <w:tcPr>
            <w:tcW w:w="8842" w:type="dxa"/>
            <w:shd w:val="clear" w:color="auto" w:fill="auto"/>
            <w:vAlign w:val="bottom"/>
          </w:tcPr>
          <w:p w14:paraId="1BA1429B" w14:textId="5F3E1F9D" w:rsidR="00B65CD6" w:rsidRPr="00DD2413" w:rsidRDefault="00B65CD6" w:rsidP="009441A1">
            <w:pPr>
              <w:rPr>
                <w:rFonts w:ascii="Calibri" w:hAnsi="Calibri" w:cs="Calibri"/>
                <w:sz w:val="20"/>
                <w:szCs w:val="20"/>
              </w:rPr>
            </w:pPr>
            <w:r w:rsidRPr="00B65CD6">
              <w:rPr>
                <w:rFonts w:ascii="Calibri" w:hAnsi="Calibri" w:cs="Calibri"/>
                <w:sz w:val="20"/>
                <w:szCs w:val="20"/>
              </w:rPr>
              <w:t xml:space="preserve">HKD 480 / USD </w:t>
            </w:r>
            <w:proofErr w:type="gramStart"/>
            <w:r w:rsidRPr="00B65CD6">
              <w:rPr>
                <w:rFonts w:ascii="Calibri" w:hAnsi="Calibri" w:cs="Calibri"/>
                <w:sz w:val="20"/>
                <w:szCs w:val="20"/>
              </w:rPr>
              <w:t>60  |</w:t>
            </w:r>
            <w:proofErr w:type="gramEnd"/>
            <w:r w:rsidRPr="00B65CD6">
              <w:rPr>
                <w:rFonts w:ascii="Calibri" w:hAnsi="Calibri" w:cs="Calibri"/>
                <w:sz w:val="20"/>
                <w:szCs w:val="20"/>
              </w:rPr>
              <w:t xml:space="preserve"> Full-time Students (non-HKBU)</w:t>
            </w:r>
          </w:p>
        </w:tc>
      </w:tr>
    </w:tbl>
    <w:p w14:paraId="1E41A018" w14:textId="77777777" w:rsidR="00A03717" w:rsidRPr="000C0AA6" w:rsidRDefault="00A03717" w:rsidP="00A03717">
      <w:pPr>
        <w:rPr>
          <w:rFonts w:ascii="Calibri" w:hAnsi="Calibri" w:cs="Calibri"/>
          <w:sz w:val="20"/>
          <w:szCs w:val="20"/>
        </w:rPr>
      </w:pPr>
    </w:p>
    <w:p w14:paraId="56A78226" w14:textId="77777777" w:rsidR="00A03717" w:rsidRPr="000C0AA6" w:rsidRDefault="00A03717" w:rsidP="00A03717">
      <w:pPr>
        <w:rPr>
          <w:rFonts w:ascii="Calibri" w:hAnsi="Calibri" w:cs="Calibri"/>
          <w:b/>
          <w:bCs/>
          <w:sz w:val="20"/>
          <w:szCs w:val="20"/>
        </w:rPr>
      </w:pPr>
      <w:r w:rsidRPr="000C0AA6">
        <w:rPr>
          <w:rFonts w:ascii="Calibri" w:hAnsi="Calibri" w:cs="Calibri"/>
          <w:b/>
          <w:bCs/>
          <w:sz w:val="20"/>
          <w:szCs w:val="20"/>
        </w:rPr>
        <w:t>Attendee Names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48"/>
        <w:gridCol w:w="1549"/>
        <w:gridCol w:w="1549"/>
        <w:gridCol w:w="1549"/>
        <w:gridCol w:w="1549"/>
        <w:gridCol w:w="1549"/>
      </w:tblGrid>
      <w:tr w:rsidR="006411CA" w:rsidRPr="00DD2413" w14:paraId="3AFB0468" w14:textId="5229033B" w:rsidTr="00DD2413">
        <w:trPr>
          <w:trHeight w:val="824"/>
        </w:trPr>
        <w:tc>
          <w:tcPr>
            <w:tcW w:w="567" w:type="dxa"/>
            <w:shd w:val="clear" w:color="auto" w:fill="auto"/>
            <w:vAlign w:val="center"/>
          </w:tcPr>
          <w:p w14:paraId="4201C91D" w14:textId="0507F175" w:rsidR="00680B89" w:rsidRPr="00DD2413" w:rsidRDefault="00680B89" w:rsidP="00DD2413">
            <w:pPr>
              <w:jc w:val="center"/>
              <w:rPr>
                <w:rFonts w:ascii="Calibri" w:hAnsi="Calibri" w:cs="Calibri"/>
                <w:sz w:val="20"/>
                <w:szCs w:val="20"/>
              </w:rPr>
            </w:pPr>
            <w:r w:rsidRPr="00DD2413">
              <w:rPr>
                <w:rFonts w:ascii="Calibri" w:hAnsi="Calibri" w:cs="Calibri"/>
                <w:sz w:val="20"/>
                <w:szCs w:val="20"/>
              </w:rPr>
              <w:t>No</w:t>
            </w:r>
          </w:p>
        </w:tc>
        <w:tc>
          <w:tcPr>
            <w:tcW w:w="1548" w:type="dxa"/>
            <w:shd w:val="clear" w:color="auto" w:fill="auto"/>
            <w:vAlign w:val="center"/>
          </w:tcPr>
          <w:p w14:paraId="598D477C" w14:textId="71F6D98E" w:rsidR="00680B89" w:rsidRPr="00DD2413" w:rsidRDefault="00680B89" w:rsidP="00DD2413">
            <w:pPr>
              <w:jc w:val="center"/>
              <w:rPr>
                <w:rFonts w:ascii="Calibri" w:hAnsi="Calibri" w:cs="Calibri"/>
                <w:sz w:val="20"/>
                <w:szCs w:val="20"/>
              </w:rPr>
            </w:pPr>
            <w:r w:rsidRPr="00DD2413">
              <w:rPr>
                <w:rFonts w:ascii="Calibri" w:hAnsi="Calibri" w:cs="Calibri"/>
                <w:sz w:val="20"/>
                <w:szCs w:val="20"/>
              </w:rPr>
              <w:t>First Name</w:t>
            </w:r>
          </w:p>
        </w:tc>
        <w:tc>
          <w:tcPr>
            <w:tcW w:w="1549" w:type="dxa"/>
            <w:shd w:val="clear" w:color="auto" w:fill="auto"/>
            <w:vAlign w:val="center"/>
          </w:tcPr>
          <w:p w14:paraId="1BFC33BF" w14:textId="07154DDE" w:rsidR="00680B89" w:rsidRPr="00DD2413" w:rsidRDefault="00680B89" w:rsidP="00DD2413">
            <w:pPr>
              <w:jc w:val="center"/>
              <w:rPr>
                <w:rFonts w:ascii="Calibri" w:hAnsi="Calibri" w:cs="Calibri"/>
                <w:sz w:val="20"/>
                <w:szCs w:val="20"/>
              </w:rPr>
            </w:pPr>
            <w:r w:rsidRPr="00DD2413">
              <w:rPr>
                <w:rFonts w:ascii="Calibri" w:hAnsi="Calibri" w:cs="Calibri"/>
                <w:sz w:val="20"/>
                <w:szCs w:val="20"/>
              </w:rPr>
              <w:t>Last Name</w:t>
            </w:r>
          </w:p>
        </w:tc>
        <w:tc>
          <w:tcPr>
            <w:tcW w:w="1549" w:type="dxa"/>
            <w:shd w:val="clear" w:color="auto" w:fill="auto"/>
            <w:vAlign w:val="center"/>
          </w:tcPr>
          <w:p w14:paraId="3559D5BE" w14:textId="0ABFE834" w:rsidR="00680B89" w:rsidRPr="00DD2413" w:rsidRDefault="00680B89" w:rsidP="00DD2413">
            <w:pPr>
              <w:jc w:val="center"/>
              <w:rPr>
                <w:rFonts w:ascii="Calibri" w:hAnsi="Calibri" w:cs="Calibri"/>
                <w:sz w:val="20"/>
                <w:szCs w:val="20"/>
              </w:rPr>
            </w:pPr>
            <w:r w:rsidRPr="00DD2413">
              <w:rPr>
                <w:rFonts w:ascii="Calibri" w:hAnsi="Calibri" w:cs="Calibri"/>
                <w:sz w:val="20"/>
                <w:szCs w:val="20"/>
              </w:rPr>
              <w:t>Job Title</w:t>
            </w:r>
          </w:p>
        </w:tc>
        <w:tc>
          <w:tcPr>
            <w:tcW w:w="1549" w:type="dxa"/>
            <w:shd w:val="clear" w:color="auto" w:fill="auto"/>
            <w:vAlign w:val="center"/>
          </w:tcPr>
          <w:p w14:paraId="5269AC12" w14:textId="65ECDA58" w:rsidR="00680B89" w:rsidRPr="00DD2413" w:rsidRDefault="00680B89" w:rsidP="00DD2413">
            <w:pPr>
              <w:jc w:val="center"/>
              <w:rPr>
                <w:rFonts w:ascii="Calibri" w:hAnsi="Calibri" w:cs="Calibri"/>
                <w:sz w:val="20"/>
                <w:szCs w:val="20"/>
              </w:rPr>
            </w:pPr>
            <w:r w:rsidRPr="00DD2413">
              <w:rPr>
                <w:rFonts w:ascii="Calibri" w:hAnsi="Calibri" w:cs="Calibri"/>
                <w:sz w:val="20"/>
                <w:szCs w:val="20"/>
              </w:rPr>
              <w:t>Company/Organization</w:t>
            </w:r>
          </w:p>
        </w:tc>
        <w:tc>
          <w:tcPr>
            <w:tcW w:w="1549" w:type="dxa"/>
            <w:shd w:val="clear" w:color="auto" w:fill="auto"/>
            <w:vAlign w:val="center"/>
          </w:tcPr>
          <w:p w14:paraId="26F335F9" w14:textId="25F5A8D9" w:rsidR="00680B89" w:rsidRPr="00DD2413" w:rsidRDefault="00680B89" w:rsidP="00DD2413">
            <w:pPr>
              <w:jc w:val="center"/>
              <w:rPr>
                <w:rFonts w:ascii="Calibri" w:hAnsi="Calibri" w:cs="Calibri"/>
                <w:sz w:val="20"/>
                <w:szCs w:val="20"/>
              </w:rPr>
            </w:pPr>
            <w:r w:rsidRPr="00DD2413">
              <w:rPr>
                <w:rFonts w:ascii="Calibri" w:hAnsi="Calibri" w:cs="Calibri"/>
                <w:sz w:val="20"/>
                <w:szCs w:val="20"/>
              </w:rPr>
              <w:t>Email</w:t>
            </w:r>
          </w:p>
        </w:tc>
        <w:tc>
          <w:tcPr>
            <w:tcW w:w="1549" w:type="dxa"/>
            <w:shd w:val="clear" w:color="auto" w:fill="auto"/>
            <w:vAlign w:val="center"/>
          </w:tcPr>
          <w:p w14:paraId="0A6DCBDF" w14:textId="2BCE7079" w:rsidR="00680B89" w:rsidRPr="00DD2413" w:rsidRDefault="00680B89" w:rsidP="00DD2413">
            <w:pPr>
              <w:jc w:val="center"/>
              <w:rPr>
                <w:rFonts w:ascii="Calibri" w:hAnsi="Calibri" w:cs="Calibri"/>
                <w:sz w:val="20"/>
                <w:szCs w:val="20"/>
              </w:rPr>
            </w:pPr>
            <w:r w:rsidRPr="00DD2413">
              <w:rPr>
                <w:rFonts w:ascii="Calibri" w:hAnsi="Calibri" w:cs="Calibri"/>
                <w:sz w:val="20"/>
                <w:szCs w:val="20"/>
              </w:rPr>
              <w:t>Phone</w:t>
            </w:r>
          </w:p>
        </w:tc>
      </w:tr>
      <w:tr w:rsidR="006411CA" w:rsidRPr="00DD2413" w14:paraId="103EE189" w14:textId="3132F0E5" w:rsidTr="00DD2413">
        <w:trPr>
          <w:trHeight w:val="824"/>
        </w:trPr>
        <w:tc>
          <w:tcPr>
            <w:tcW w:w="567" w:type="dxa"/>
            <w:shd w:val="clear" w:color="auto" w:fill="auto"/>
            <w:vAlign w:val="center"/>
          </w:tcPr>
          <w:p w14:paraId="4AE4E9C4" w14:textId="6D067AB3" w:rsidR="00680B89" w:rsidRPr="00DD2413" w:rsidRDefault="00680B89" w:rsidP="00680B89">
            <w:pPr>
              <w:rPr>
                <w:rFonts w:ascii="Calibri" w:hAnsi="Calibri" w:cs="Calibri"/>
                <w:sz w:val="20"/>
                <w:szCs w:val="20"/>
              </w:rPr>
            </w:pPr>
            <w:r w:rsidRPr="00DD2413">
              <w:rPr>
                <w:rFonts w:ascii="Calibri" w:hAnsi="Calibri" w:cs="Calibri"/>
                <w:sz w:val="20"/>
                <w:szCs w:val="20"/>
              </w:rPr>
              <w:t>01</w:t>
            </w:r>
          </w:p>
        </w:tc>
        <w:tc>
          <w:tcPr>
            <w:tcW w:w="1548" w:type="dxa"/>
            <w:shd w:val="clear" w:color="auto" w:fill="auto"/>
            <w:vAlign w:val="center"/>
          </w:tcPr>
          <w:p w14:paraId="4AE8D1D4" w14:textId="0211F57E"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60C692BF" w14:textId="506900CA"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3CF89655" w14:textId="08349E96"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27AC18C4" w14:textId="5B61057B"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1972B903" w14:textId="36734B30"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0A505497" w14:textId="57F3A67D"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r>
      <w:tr w:rsidR="006411CA" w:rsidRPr="00DD2413" w14:paraId="4D078C3D" w14:textId="46C9DEB3" w:rsidTr="00DD2413">
        <w:trPr>
          <w:trHeight w:val="824"/>
        </w:trPr>
        <w:tc>
          <w:tcPr>
            <w:tcW w:w="567" w:type="dxa"/>
            <w:shd w:val="clear" w:color="auto" w:fill="auto"/>
            <w:vAlign w:val="center"/>
          </w:tcPr>
          <w:p w14:paraId="575EFF70" w14:textId="5E512846" w:rsidR="00680B89" w:rsidRPr="00DD2413" w:rsidRDefault="00680B89" w:rsidP="00680B89">
            <w:pPr>
              <w:rPr>
                <w:rFonts w:ascii="Calibri" w:hAnsi="Calibri" w:cs="Calibri"/>
                <w:sz w:val="20"/>
                <w:szCs w:val="20"/>
              </w:rPr>
            </w:pPr>
            <w:r w:rsidRPr="00DD2413">
              <w:rPr>
                <w:rFonts w:ascii="Calibri" w:hAnsi="Calibri" w:cs="Calibri"/>
                <w:sz w:val="20"/>
                <w:szCs w:val="20"/>
              </w:rPr>
              <w:t>02</w:t>
            </w:r>
          </w:p>
        </w:tc>
        <w:tc>
          <w:tcPr>
            <w:tcW w:w="1548" w:type="dxa"/>
            <w:shd w:val="clear" w:color="auto" w:fill="auto"/>
            <w:vAlign w:val="center"/>
          </w:tcPr>
          <w:p w14:paraId="727A4E24" w14:textId="06038744"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5914AED7" w14:textId="675021FC"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09846060" w14:textId="65B49264"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3671F66D" w14:textId="341C22E4"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1A0FBA80" w14:textId="6E8BEB4D"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49715B8F" w14:textId="3946DCA8"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r>
      <w:tr w:rsidR="006411CA" w:rsidRPr="00DD2413" w14:paraId="5E5ED5B6" w14:textId="1CD25152" w:rsidTr="00DD2413">
        <w:trPr>
          <w:trHeight w:val="824"/>
        </w:trPr>
        <w:tc>
          <w:tcPr>
            <w:tcW w:w="567" w:type="dxa"/>
            <w:shd w:val="clear" w:color="auto" w:fill="auto"/>
            <w:vAlign w:val="center"/>
          </w:tcPr>
          <w:p w14:paraId="359BD56E" w14:textId="3C4B8E41" w:rsidR="00680B89" w:rsidRPr="00DD2413" w:rsidRDefault="00680B89" w:rsidP="00680B89">
            <w:pPr>
              <w:rPr>
                <w:rFonts w:ascii="Calibri" w:hAnsi="Calibri" w:cs="Calibri"/>
                <w:sz w:val="20"/>
                <w:szCs w:val="20"/>
              </w:rPr>
            </w:pPr>
            <w:r w:rsidRPr="00DD2413">
              <w:rPr>
                <w:rFonts w:ascii="Calibri" w:hAnsi="Calibri" w:cs="Calibri"/>
                <w:sz w:val="20"/>
                <w:szCs w:val="20"/>
              </w:rPr>
              <w:lastRenderedPageBreak/>
              <w:t>03</w:t>
            </w:r>
          </w:p>
        </w:tc>
        <w:tc>
          <w:tcPr>
            <w:tcW w:w="1548" w:type="dxa"/>
            <w:shd w:val="clear" w:color="auto" w:fill="auto"/>
            <w:vAlign w:val="center"/>
          </w:tcPr>
          <w:p w14:paraId="3657AB90" w14:textId="07D833F2"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5C5D7B8B" w14:textId="20CD879C"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0959613C" w14:textId="337EC161"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44F3F730" w14:textId="295B6D59"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0DE2E0F0" w14:textId="08CED3C0"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4B867E7F" w14:textId="019E1A16"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r>
      <w:tr w:rsidR="006411CA" w:rsidRPr="00DD2413" w14:paraId="4B616211" w14:textId="77777777" w:rsidTr="00DD2413">
        <w:trPr>
          <w:trHeight w:val="824"/>
        </w:trPr>
        <w:tc>
          <w:tcPr>
            <w:tcW w:w="567" w:type="dxa"/>
            <w:shd w:val="clear" w:color="auto" w:fill="auto"/>
            <w:vAlign w:val="center"/>
          </w:tcPr>
          <w:p w14:paraId="42E79BF7" w14:textId="5AFFEE2D" w:rsidR="00680B89" w:rsidRPr="00DD2413" w:rsidRDefault="00680B89" w:rsidP="00680B89">
            <w:pPr>
              <w:rPr>
                <w:rFonts w:ascii="Calibri" w:hAnsi="Calibri" w:cs="Calibri"/>
                <w:sz w:val="20"/>
                <w:szCs w:val="20"/>
              </w:rPr>
            </w:pPr>
            <w:r w:rsidRPr="00DD2413">
              <w:rPr>
                <w:rFonts w:ascii="Calibri" w:hAnsi="Calibri" w:cs="Calibri"/>
                <w:sz w:val="20"/>
                <w:szCs w:val="20"/>
              </w:rPr>
              <w:t>04</w:t>
            </w:r>
          </w:p>
        </w:tc>
        <w:tc>
          <w:tcPr>
            <w:tcW w:w="1548" w:type="dxa"/>
            <w:shd w:val="clear" w:color="auto" w:fill="auto"/>
            <w:vAlign w:val="center"/>
          </w:tcPr>
          <w:p w14:paraId="4A571CD6" w14:textId="0C4D7298"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0AFA09DF" w14:textId="1231D85F"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35597878" w14:textId="1D46779D"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446F5FDF" w14:textId="33677B9E"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7FBDC467" w14:textId="23FE39B9"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2E248DD1" w14:textId="6AF93DD1"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r>
      <w:tr w:rsidR="006411CA" w:rsidRPr="00DD2413" w14:paraId="5AAF7A93" w14:textId="77777777" w:rsidTr="00DD2413">
        <w:trPr>
          <w:trHeight w:val="824"/>
        </w:trPr>
        <w:tc>
          <w:tcPr>
            <w:tcW w:w="567" w:type="dxa"/>
            <w:shd w:val="clear" w:color="auto" w:fill="auto"/>
            <w:vAlign w:val="center"/>
          </w:tcPr>
          <w:p w14:paraId="7A18B58D" w14:textId="6EBAF842" w:rsidR="00680B89" w:rsidRPr="00DD2413" w:rsidRDefault="00680B89" w:rsidP="00680B89">
            <w:pPr>
              <w:rPr>
                <w:rFonts w:ascii="Calibri" w:hAnsi="Calibri" w:cs="Calibri"/>
                <w:sz w:val="20"/>
                <w:szCs w:val="20"/>
              </w:rPr>
            </w:pPr>
            <w:r w:rsidRPr="00DD2413">
              <w:rPr>
                <w:rFonts w:ascii="Calibri" w:hAnsi="Calibri" w:cs="Calibri"/>
                <w:sz w:val="20"/>
                <w:szCs w:val="20"/>
              </w:rPr>
              <w:t>05</w:t>
            </w:r>
          </w:p>
        </w:tc>
        <w:tc>
          <w:tcPr>
            <w:tcW w:w="1548" w:type="dxa"/>
            <w:shd w:val="clear" w:color="auto" w:fill="auto"/>
            <w:vAlign w:val="center"/>
          </w:tcPr>
          <w:p w14:paraId="20F9E3C7" w14:textId="76C567AE"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2DA3FF05" w14:textId="0E278443"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077B1F5D" w14:textId="1D09B02B"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196EDD46" w14:textId="17B83372"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4D2B7988" w14:textId="109A5D61"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17E22B9A" w14:textId="0CFD183A"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r>
      <w:tr w:rsidR="006411CA" w:rsidRPr="00DD2413" w14:paraId="1C9BB4CA" w14:textId="77777777" w:rsidTr="00DD2413">
        <w:trPr>
          <w:trHeight w:val="824"/>
        </w:trPr>
        <w:tc>
          <w:tcPr>
            <w:tcW w:w="567" w:type="dxa"/>
            <w:shd w:val="clear" w:color="auto" w:fill="auto"/>
            <w:vAlign w:val="center"/>
          </w:tcPr>
          <w:p w14:paraId="2553789F" w14:textId="137E75E9" w:rsidR="00680B89" w:rsidRPr="00DD2413" w:rsidRDefault="00680B89" w:rsidP="00680B89">
            <w:pPr>
              <w:rPr>
                <w:rFonts w:ascii="Calibri" w:hAnsi="Calibri" w:cs="Calibri"/>
                <w:sz w:val="20"/>
                <w:szCs w:val="20"/>
              </w:rPr>
            </w:pPr>
            <w:r w:rsidRPr="00DD2413">
              <w:rPr>
                <w:rFonts w:ascii="Calibri" w:hAnsi="Calibri" w:cs="Calibri"/>
                <w:sz w:val="20"/>
                <w:szCs w:val="20"/>
              </w:rPr>
              <w:t>06</w:t>
            </w:r>
          </w:p>
        </w:tc>
        <w:tc>
          <w:tcPr>
            <w:tcW w:w="1548" w:type="dxa"/>
            <w:shd w:val="clear" w:color="auto" w:fill="auto"/>
            <w:vAlign w:val="center"/>
          </w:tcPr>
          <w:p w14:paraId="0E47289C" w14:textId="1245AD45"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5AED9FAB" w14:textId="67D93150"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69134965" w14:textId="27C2663E"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23F3A593" w14:textId="3C0BB242"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5523B1DF" w14:textId="122F4F8E"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556B9E10" w14:textId="64970F35"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r>
      <w:tr w:rsidR="006411CA" w:rsidRPr="00DD2413" w14:paraId="24520380" w14:textId="77777777" w:rsidTr="00DD2413">
        <w:trPr>
          <w:trHeight w:val="824"/>
        </w:trPr>
        <w:tc>
          <w:tcPr>
            <w:tcW w:w="567" w:type="dxa"/>
            <w:shd w:val="clear" w:color="auto" w:fill="auto"/>
            <w:vAlign w:val="center"/>
          </w:tcPr>
          <w:p w14:paraId="013D2A5B" w14:textId="0656AD94" w:rsidR="00680B89" w:rsidRPr="00DD2413" w:rsidRDefault="00680B89" w:rsidP="00680B89">
            <w:pPr>
              <w:rPr>
                <w:rFonts w:ascii="Calibri" w:hAnsi="Calibri" w:cs="Calibri"/>
                <w:sz w:val="20"/>
                <w:szCs w:val="20"/>
              </w:rPr>
            </w:pPr>
            <w:r w:rsidRPr="00DD2413">
              <w:rPr>
                <w:rFonts w:ascii="Calibri" w:hAnsi="Calibri" w:cs="Calibri"/>
                <w:sz w:val="20"/>
                <w:szCs w:val="20"/>
              </w:rPr>
              <w:t>07</w:t>
            </w:r>
          </w:p>
        </w:tc>
        <w:tc>
          <w:tcPr>
            <w:tcW w:w="1548" w:type="dxa"/>
            <w:shd w:val="clear" w:color="auto" w:fill="auto"/>
            <w:vAlign w:val="center"/>
          </w:tcPr>
          <w:p w14:paraId="228EA1FA" w14:textId="1614F66D"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54E8C126" w14:textId="3D3E7C94"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00469F2B" w14:textId="213E1076"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3054F403" w14:textId="650A3869"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4621E431" w14:textId="5423012A"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1D3C1082" w14:textId="5DF08D1C"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r>
      <w:tr w:rsidR="006411CA" w:rsidRPr="00DD2413" w14:paraId="566C896E" w14:textId="77777777" w:rsidTr="00DD2413">
        <w:trPr>
          <w:trHeight w:val="824"/>
        </w:trPr>
        <w:tc>
          <w:tcPr>
            <w:tcW w:w="567" w:type="dxa"/>
            <w:shd w:val="clear" w:color="auto" w:fill="auto"/>
            <w:vAlign w:val="center"/>
          </w:tcPr>
          <w:p w14:paraId="3457B3F8" w14:textId="2FC364A0" w:rsidR="00680B89" w:rsidRPr="00DD2413" w:rsidRDefault="00680B89" w:rsidP="00680B89">
            <w:pPr>
              <w:rPr>
                <w:rFonts w:ascii="Calibri" w:hAnsi="Calibri" w:cs="Calibri"/>
                <w:sz w:val="20"/>
                <w:szCs w:val="20"/>
              </w:rPr>
            </w:pPr>
            <w:r w:rsidRPr="00DD2413">
              <w:rPr>
                <w:rFonts w:ascii="Calibri" w:hAnsi="Calibri" w:cs="Calibri"/>
                <w:sz w:val="20"/>
                <w:szCs w:val="20"/>
              </w:rPr>
              <w:t>08</w:t>
            </w:r>
          </w:p>
        </w:tc>
        <w:tc>
          <w:tcPr>
            <w:tcW w:w="1548" w:type="dxa"/>
            <w:shd w:val="clear" w:color="auto" w:fill="auto"/>
            <w:vAlign w:val="center"/>
          </w:tcPr>
          <w:p w14:paraId="23A00ADC" w14:textId="71EB6364"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4DCD64A0" w14:textId="4D452D65"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5B9A2BA2" w14:textId="0C023F5B"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4488DA11" w14:textId="5CF05BE5"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51228D73" w14:textId="07CCF56F"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3599555C" w14:textId="706257BE"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r>
      <w:tr w:rsidR="006411CA" w:rsidRPr="00DD2413" w14:paraId="2441AC24" w14:textId="77777777" w:rsidTr="00DD2413">
        <w:trPr>
          <w:trHeight w:val="824"/>
        </w:trPr>
        <w:tc>
          <w:tcPr>
            <w:tcW w:w="567" w:type="dxa"/>
            <w:shd w:val="clear" w:color="auto" w:fill="auto"/>
            <w:vAlign w:val="center"/>
          </w:tcPr>
          <w:p w14:paraId="6F11623D" w14:textId="4C5B7DD1" w:rsidR="00680B89" w:rsidRPr="00DD2413" w:rsidRDefault="00680B89" w:rsidP="00680B89">
            <w:pPr>
              <w:rPr>
                <w:rFonts w:ascii="Calibri" w:hAnsi="Calibri" w:cs="Calibri"/>
                <w:sz w:val="20"/>
                <w:szCs w:val="20"/>
              </w:rPr>
            </w:pPr>
            <w:r w:rsidRPr="00DD2413">
              <w:rPr>
                <w:rFonts w:ascii="Calibri" w:hAnsi="Calibri" w:cs="Calibri"/>
                <w:sz w:val="20"/>
                <w:szCs w:val="20"/>
              </w:rPr>
              <w:t>09</w:t>
            </w:r>
          </w:p>
        </w:tc>
        <w:tc>
          <w:tcPr>
            <w:tcW w:w="1548" w:type="dxa"/>
            <w:shd w:val="clear" w:color="auto" w:fill="auto"/>
            <w:vAlign w:val="center"/>
          </w:tcPr>
          <w:p w14:paraId="08F29DC6" w14:textId="6E50DC26"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5E9B5FB6" w14:textId="2F1AA281"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09B3BE75" w14:textId="2BD8FCB7"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4F9E5336" w14:textId="3E63C7C1"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07EB2E1D" w14:textId="14F317B3"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6454CCCC" w14:textId="4CE0E6AC"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r>
      <w:tr w:rsidR="006411CA" w:rsidRPr="00DD2413" w14:paraId="668D36A2" w14:textId="77777777" w:rsidTr="00DD2413">
        <w:trPr>
          <w:trHeight w:val="824"/>
        </w:trPr>
        <w:tc>
          <w:tcPr>
            <w:tcW w:w="567" w:type="dxa"/>
            <w:shd w:val="clear" w:color="auto" w:fill="auto"/>
            <w:vAlign w:val="center"/>
          </w:tcPr>
          <w:p w14:paraId="3CF617F1" w14:textId="49CFFF39" w:rsidR="00680B89" w:rsidRPr="00DD2413" w:rsidRDefault="00680B89" w:rsidP="00680B89">
            <w:pPr>
              <w:rPr>
                <w:rFonts w:ascii="Calibri" w:hAnsi="Calibri" w:cs="Calibri"/>
                <w:sz w:val="20"/>
                <w:szCs w:val="20"/>
              </w:rPr>
            </w:pPr>
            <w:r w:rsidRPr="00DD2413">
              <w:rPr>
                <w:rFonts w:ascii="Calibri" w:hAnsi="Calibri" w:cs="Calibri"/>
                <w:sz w:val="20"/>
                <w:szCs w:val="20"/>
              </w:rPr>
              <w:t>10</w:t>
            </w:r>
          </w:p>
        </w:tc>
        <w:tc>
          <w:tcPr>
            <w:tcW w:w="1548" w:type="dxa"/>
            <w:shd w:val="clear" w:color="auto" w:fill="auto"/>
            <w:vAlign w:val="center"/>
          </w:tcPr>
          <w:p w14:paraId="4801443A" w14:textId="0C3748E9"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73A35071" w14:textId="15F251C2"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5B51E40E" w14:textId="30A71C38"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6FA6C13A" w14:textId="53A30942"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6B4FCD99" w14:textId="361B629E"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c>
          <w:tcPr>
            <w:tcW w:w="1549" w:type="dxa"/>
            <w:shd w:val="clear" w:color="auto" w:fill="auto"/>
            <w:vAlign w:val="center"/>
          </w:tcPr>
          <w:p w14:paraId="6F8F466A" w14:textId="6AFE3A9C" w:rsidR="00680B89" w:rsidRPr="00DD2413" w:rsidRDefault="00A474E8" w:rsidP="00680B89">
            <w:pPr>
              <w:rPr>
                <w:rFonts w:ascii="Calibri" w:hAnsi="Calibri" w:cs="Calibri"/>
                <w:sz w:val="20"/>
                <w:szCs w:val="20"/>
              </w:rPr>
            </w:pPr>
            <w:r w:rsidRPr="00DD2413">
              <w:rPr>
                <w:rFonts w:ascii="Calibri" w:hAnsi="Calibri" w:cs="Calibri"/>
                <w:sz w:val="20"/>
                <w:szCs w:val="20"/>
              </w:rPr>
              <w:fldChar w:fldCharType="begin">
                <w:ffData>
                  <w:name w:val="文字1"/>
                  <w:enabled/>
                  <w:calcOnExit w:val="0"/>
                  <w:textInput/>
                </w:ffData>
              </w:fldChar>
            </w:r>
            <w:r w:rsidRPr="00DD2413">
              <w:rPr>
                <w:rFonts w:ascii="Calibri" w:hAnsi="Calibri" w:cs="Calibri"/>
                <w:sz w:val="20"/>
                <w:szCs w:val="20"/>
              </w:rPr>
              <w:instrText xml:space="preserve"> FORMTEXT </w:instrText>
            </w:r>
            <w:r w:rsidRPr="00DD2413">
              <w:rPr>
                <w:rFonts w:ascii="Calibri" w:hAnsi="Calibri" w:cs="Calibri"/>
                <w:sz w:val="20"/>
                <w:szCs w:val="20"/>
              </w:rPr>
            </w:r>
            <w:r w:rsidRPr="00DD2413">
              <w:rPr>
                <w:rFonts w:ascii="Calibri" w:hAnsi="Calibri" w:cs="Calibri"/>
                <w:sz w:val="20"/>
                <w:szCs w:val="20"/>
              </w:rPr>
              <w:fldChar w:fldCharType="separate"/>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noProof/>
                <w:sz w:val="20"/>
                <w:szCs w:val="20"/>
              </w:rPr>
              <w:t> </w:t>
            </w:r>
            <w:r w:rsidRPr="00DD2413">
              <w:rPr>
                <w:rFonts w:ascii="Calibri" w:hAnsi="Calibri" w:cs="Calibri"/>
                <w:sz w:val="20"/>
                <w:szCs w:val="20"/>
              </w:rPr>
              <w:fldChar w:fldCharType="end"/>
            </w:r>
          </w:p>
        </w:tc>
      </w:tr>
    </w:tbl>
    <w:p w14:paraId="5C87290E" w14:textId="77777777" w:rsidR="00680B89" w:rsidRPr="000C0AA6" w:rsidRDefault="00680B89" w:rsidP="00A03717">
      <w:pPr>
        <w:rPr>
          <w:rFonts w:ascii="Calibri" w:hAnsi="Calibri" w:cs="Calibri"/>
          <w:sz w:val="20"/>
          <w:szCs w:val="20"/>
        </w:rPr>
      </w:pPr>
    </w:p>
    <w:p w14:paraId="560F6664" w14:textId="77777777" w:rsidR="00A03717" w:rsidRPr="000C0AA6" w:rsidRDefault="00A03717" w:rsidP="00A03717">
      <w:pPr>
        <w:rPr>
          <w:rFonts w:ascii="Calibri" w:hAnsi="Calibri" w:cs="Calibri"/>
          <w:sz w:val="20"/>
          <w:szCs w:val="20"/>
        </w:rPr>
      </w:pPr>
      <w:r w:rsidRPr="000C0AA6">
        <w:rPr>
          <w:rFonts w:ascii="Calibri" w:hAnsi="Calibri" w:cs="Calibri"/>
          <w:sz w:val="20"/>
          <w:szCs w:val="20"/>
        </w:rPr>
        <w:t>*Your registration fee entitles you to full access to all scheduled sessions on both Day 1 and Day 2, ensuring you can fully immerse yourself in the knowledge and insights presented at the event. This comprehensive package includes entry to the exhibition, invigorating morning and afternoon refreshment social breaks, and engaging networking luncheons. As a registered attendee, you will also receive valuable conference reference materials and have the opportunity to download speaker PPT files after the event has concluded. (Only PPT files authorized for sharing will be available.)</w:t>
      </w:r>
    </w:p>
    <w:p w14:paraId="7E0A5654" w14:textId="77777777" w:rsidR="00680B89" w:rsidRPr="000C0AA6" w:rsidRDefault="00680B89" w:rsidP="00A03717">
      <w:pPr>
        <w:rPr>
          <w:rFonts w:ascii="Calibri" w:hAnsi="Calibri" w:cs="Calibri"/>
          <w:sz w:val="20"/>
          <w:szCs w:val="20"/>
        </w:rPr>
      </w:pPr>
    </w:p>
    <w:p w14:paraId="27D7F10E" w14:textId="77777777" w:rsidR="00A03717" w:rsidRPr="000C0AA6" w:rsidRDefault="00A03717" w:rsidP="00A03717">
      <w:pPr>
        <w:rPr>
          <w:rFonts w:ascii="Calibri" w:hAnsi="Calibri" w:cs="Calibri"/>
          <w:b/>
          <w:bCs/>
          <w:sz w:val="20"/>
          <w:szCs w:val="20"/>
        </w:rPr>
      </w:pPr>
      <w:r w:rsidRPr="000C0AA6">
        <w:rPr>
          <w:rFonts w:ascii="Calibri" w:hAnsi="Calibri" w:cs="Calibri"/>
          <w:b/>
          <w:bCs/>
          <w:sz w:val="20"/>
          <w:szCs w:val="20"/>
        </w:rPr>
        <w:t>Payment Methods</w:t>
      </w:r>
    </w:p>
    <w:p w14:paraId="2247810D" w14:textId="77777777" w:rsidR="00A03717" w:rsidRDefault="00A03717" w:rsidP="006F23CF">
      <w:pPr>
        <w:spacing w:afterLines="50" w:after="156"/>
        <w:rPr>
          <w:rFonts w:ascii="Calibri" w:hAnsi="Calibri" w:cs="Calibri"/>
          <w:sz w:val="20"/>
          <w:szCs w:val="20"/>
        </w:rPr>
      </w:pPr>
      <w:r w:rsidRPr="000C0AA6">
        <w:rPr>
          <w:rFonts w:ascii="Calibri" w:hAnsi="Calibri" w:cs="Calibri"/>
          <w:sz w:val="20"/>
          <w:szCs w:val="20"/>
        </w:rPr>
        <w:t>Please specify how you wish to settle the registration fee. An invoice will be emailed to you with instructions for making your payment.</w:t>
      </w:r>
    </w:p>
    <w:tbl>
      <w:tblPr>
        <w:tblW w:w="10093" w:type="dxa"/>
        <w:tblInd w:w="108" w:type="dxa"/>
        <w:tblLook w:val="04A0" w:firstRow="1" w:lastRow="0" w:firstColumn="1" w:lastColumn="0" w:noHBand="0" w:noVBand="1"/>
      </w:tblPr>
      <w:tblGrid>
        <w:gridCol w:w="1251"/>
        <w:gridCol w:w="8842"/>
      </w:tblGrid>
      <w:tr w:rsidR="00B65CD6" w:rsidRPr="00DD2413" w14:paraId="1BF27971" w14:textId="77777777" w:rsidTr="00B65CD6">
        <w:trPr>
          <w:trHeight w:val="454"/>
        </w:trPr>
        <w:sdt>
          <w:sdtPr>
            <w:rPr>
              <w:rFonts w:ascii="Calibri" w:hAnsi="Calibri" w:cs="Calibri"/>
              <w:sz w:val="20"/>
              <w:szCs w:val="20"/>
            </w:rPr>
            <w:id w:val="1521121505"/>
            <w14:checkbox>
              <w14:checked w14:val="0"/>
              <w14:checkedState w14:val="2612" w14:font="MS Gothic"/>
              <w14:uncheckedState w14:val="2610" w14:font="MS Gothic"/>
            </w14:checkbox>
          </w:sdtPr>
          <w:sdtContent>
            <w:tc>
              <w:tcPr>
                <w:tcW w:w="1251" w:type="dxa"/>
                <w:shd w:val="clear" w:color="auto" w:fill="auto"/>
                <w:vAlign w:val="bottom"/>
              </w:tcPr>
              <w:p w14:paraId="01121556" w14:textId="77777777" w:rsidR="00B65CD6" w:rsidRPr="00DD2413" w:rsidRDefault="00B65CD6" w:rsidP="009441A1">
                <w:pPr>
                  <w:rPr>
                    <w:rFonts w:ascii="Calibri" w:hAnsi="Calibri" w:cs="Calibri"/>
                    <w:sz w:val="20"/>
                    <w:szCs w:val="20"/>
                  </w:rPr>
                </w:pPr>
                <w:r>
                  <w:rPr>
                    <w:rFonts w:ascii="MS Gothic" w:eastAsia="MS Gothic" w:hAnsi="MS Gothic" w:cs="Calibri" w:hint="eastAsia"/>
                    <w:sz w:val="20"/>
                    <w:szCs w:val="20"/>
                  </w:rPr>
                  <w:t>☐</w:t>
                </w:r>
              </w:p>
            </w:tc>
          </w:sdtContent>
        </w:sdt>
        <w:tc>
          <w:tcPr>
            <w:tcW w:w="8842" w:type="dxa"/>
            <w:shd w:val="clear" w:color="auto" w:fill="auto"/>
            <w:vAlign w:val="bottom"/>
          </w:tcPr>
          <w:p w14:paraId="2DC93B3E" w14:textId="6823B1D2" w:rsidR="00B65CD6" w:rsidRPr="00DD2413" w:rsidRDefault="00B65CD6" w:rsidP="009441A1">
            <w:pPr>
              <w:rPr>
                <w:rFonts w:ascii="Calibri" w:hAnsi="Calibri" w:cs="Calibri"/>
                <w:sz w:val="20"/>
                <w:szCs w:val="20"/>
              </w:rPr>
            </w:pPr>
            <w:r w:rsidRPr="00B65CD6">
              <w:rPr>
                <w:rFonts w:ascii="Calibri" w:hAnsi="Calibri" w:cs="Calibri"/>
                <w:sz w:val="20"/>
                <w:szCs w:val="20"/>
              </w:rPr>
              <w:t>Bank Transfer</w:t>
            </w:r>
          </w:p>
        </w:tc>
      </w:tr>
      <w:tr w:rsidR="00B65CD6" w:rsidRPr="00DD2413" w14:paraId="60C5DC83" w14:textId="77777777" w:rsidTr="00B65CD6">
        <w:trPr>
          <w:trHeight w:val="454"/>
        </w:trPr>
        <w:sdt>
          <w:sdtPr>
            <w:rPr>
              <w:rFonts w:ascii="Calibri" w:hAnsi="Calibri" w:cs="Calibri"/>
              <w:sz w:val="20"/>
              <w:szCs w:val="20"/>
            </w:rPr>
            <w:id w:val="-1257354223"/>
            <w14:checkbox>
              <w14:checked w14:val="0"/>
              <w14:checkedState w14:val="2612" w14:font="MS Gothic"/>
              <w14:uncheckedState w14:val="2610" w14:font="MS Gothic"/>
            </w14:checkbox>
          </w:sdtPr>
          <w:sdtContent>
            <w:tc>
              <w:tcPr>
                <w:tcW w:w="1251" w:type="dxa"/>
                <w:shd w:val="clear" w:color="auto" w:fill="auto"/>
                <w:vAlign w:val="bottom"/>
              </w:tcPr>
              <w:p w14:paraId="4029A0B5" w14:textId="77777777" w:rsidR="00B65CD6" w:rsidRPr="00DD2413" w:rsidRDefault="00B65CD6" w:rsidP="009441A1">
                <w:pPr>
                  <w:rPr>
                    <w:rFonts w:ascii="Calibri" w:hAnsi="Calibri" w:cs="Calibri"/>
                    <w:sz w:val="20"/>
                    <w:szCs w:val="20"/>
                  </w:rPr>
                </w:pPr>
                <w:r>
                  <w:rPr>
                    <w:rFonts w:ascii="MS Gothic" w:eastAsia="MS Gothic" w:hAnsi="MS Gothic" w:cs="Calibri" w:hint="eastAsia"/>
                    <w:sz w:val="20"/>
                    <w:szCs w:val="20"/>
                  </w:rPr>
                  <w:t>☐</w:t>
                </w:r>
              </w:p>
            </w:tc>
          </w:sdtContent>
        </w:sdt>
        <w:tc>
          <w:tcPr>
            <w:tcW w:w="8842" w:type="dxa"/>
            <w:shd w:val="clear" w:color="auto" w:fill="auto"/>
            <w:vAlign w:val="bottom"/>
          </w:tcPr>
          <w:p w14:paraId="180707E0" w14:textId="6CCF29CE" w:rsidR="00B65CD6" w:rsidRPr="00DD2413" w:rsidRDefault="00B65CD6" w:rsidP="009441A1">
            <w:pPr>
              <w:rPr>
                <w:rFonts w:ascii="Calibri" w:hAnsi="Calibri" w:cs="Calibri"/>
                <w:sz w:val="20"/>
                <w:szCs w:val="20"/>
              </w:rPr>
            </w:pPr>
            <w:r w:rsidRPr="00B65CD6">
              <w:rPr>
                <w:rFonts w:ascii="Calibri" w:hAnsi="Calibri" w:cs="Calibri"/>
                <w:sz w:val="20"/>
                <w:szCs w:val="20"/>
              </w:rPr>
              <w:t>Credit Card (processed by PayPal)</w:t>
            </w:r>
          </w:p>
        </w:tc>
      </w:tr>
      <w:tr w:rsidR="00B65CD6" w:rsidRPr="00DD2413" w14:paraId="7A7B8D1F" w14:textId="77777777" w:rsidTr="00B65CD6">
        <w:trPr>
          <w:trHeight w:val="454"/>
        </w:trPr>
        <w:sdt>
          <w:sdtPr>
            <w:rPr>
              <w:rFonts w:ascii="Calibri" w:hAnsi="Calibri" w:cs="Calibri"/>
              <w:sz w:val="20"/>
              <w:szCs w:val="20"/>
            </w:rPr>
            <w:id w:val="1856074068"/>
            <w14:checkbox>
              <w14:checked w14:val="0"/>
              <w14:checkedState w14:val="2612" w14:font="MS Gothic"/>
              <w14:uncheckedState w14:val="2610" w14:font="MS Gothic"/>
            </w14:checkbox>
          </w:sdtPr>
          <w:sdtContent>
            <w:tc>
              <w:tcPr>
                <w:tcW w:w="1251" w:type="dxa"/>
                <w:shd w:val="clear" w:color="auto" w:fill="auto"/>
                <w:vAlign w:val="bottom"/>
              </w:tcPr>
              <w:p w14:paraId="21A97A03" w14:textId="77777777" w:rsidR="00B65CD6" w:rsidRPr="00DD2413" w:rsidRDefault="00B65CD6" w:rsidP="009441A1">
                <w:pPr>
                  <w:rPr>
                    <w:rFonts w:ascii="Calibri" w:hAnsi="Calibri" w:cs="Calibri"/>
                    <w:sz w:val="20"/>
                    <w:szCs w:val="20"/>
                  </w:rPr>
                </w:pPr>
                <w:r>
                  <w:rPr>
                    <w:rFonts w:ascii="MS Gothic" w:eastAsia="MS Gothic" w:hAnsi="MS Gothic" w:cs="Calibri" w:hint="eastAsia"/>
                    <w:sz w:val="20"/>
                    <w:szCs w:val="20"/>
                  </w:rPr>
                  <w:t>☐</w:t>
                </w:r>
              </w:p>
            </w:tc>
          </w:sdtContent>
        </w:sdt>
        <w:tc>
          <w:tcPr>
            <w:tcW w:w="8842" w:type="dxa"/>
            <w:shd w:val="clear" w:color="auto" w:fill="auto"/>
            <w:vAlign w:val="bottom"/>
          </w:tcPr>
          <w:p w14:paraId="7DBA988E" w14:textId="05C7BAF9" w:rsidR="00B65CD6" w:rsidRPr="00DD2413" w:rsidRDefault="00B65CD6" w:rsidP="009441A1">
            <w:pPr>
              <w:rPr>
                <w:rFonts w:ascii="Calibri" w:hAnsi="Calibri" w:cs="Calibri"/>
                <w:sz w:val="20"/>
                <w:szCs w:val="20"/>
              </w:rPr>
            </w:pPr>
            <w:r w:rsidRPr="00B65CD6">
              <w:rPr>
                <w:rFonts w:ascii="Calibri" w:hAnsi="Calibri" w:cs="Calibri"/>
                <w:sz w:val="20"/>
                <w:szCs w:val="20"/>
              </w:rPr>
              <w:t>PayPal</w:t>
            </w:r>
          </w:p>
        </w:tc>
      </w:tr>
    </w:tbl>
    <w:p w14:paraId="4DED03A0" w14:textId="77777777" w:rsidR="00773E00" w:rsidRPr="000C0AA6" w:rsidRDefault="00773E00" w:rsidP="00A03717">
      <w:pPr>
        <w:rPr>
          <w:rFonts w:ascii="Calibri" w:hAnsi="Calibri" w:cs="Calibri"/>
          <w:sz w:val="20"/>
          <w:szCs w:val="20"/>
        </w:rPr>
      </w:pPr>
    </w:p>
    <w:p w14:paraId="70B8B8B8" w14:textId="37CBFC60" w:rsidR="00A03717" w:rsidRPr="000C0AA6" w:rsidRDefault="00A03717" w:rsidP="00A03717">
      <w:pPr>
        <w:rPr>
          <w:rFonts w:ascii="Calibri" w:hAnsi="Calibri" w:cs="Calibri"/>
          <w:sz w:val="20"/>
          <w:szCs w:val="20"/>
        </w:rPr>
      </w:pPr>
      <w:r w:rsidRPr="000C0AA6">
        <w:rPr>
          <w:rFonts w:ascii="Calibri" w:hAnsi="Calibri" w:cs="Calibri"/>
          <w:sz w:val="20"/>
          <w:szCs w:val="20"/>
        </w:rPr>
        <w:t xml:space="preserve">Note: Your registration is confirmed and valid only after full payment is received and processed by the </w:t>
      </w:r>
      <w:proofErr w:type="spellStart"/>
      <w:r w:rsidRPr="000C0AA6">
        <w:rPr>
          <w:rFonts w:ascii="Calibri" w:hAnsi="Calibri" w:cs="Calibri"/>
          <w:sz w:val="20"/>
          <w:szCs w:val="20"/>
        </w:rPr>
        <w:t>FoodMed</w:t>
      </w:r>
      <w:proofErr w:type="spellEnd"/>
      <w:r w:rsidRPr="000C0AA6">
        <w:rPr>
          <w:rFonts w:ascii="Calibri" w:hAnsi="Calibri" w:cs="Calibri"/>
          <w:sz w:val="20"/>
          <w:szCs w:val="20"/>
        </w:rPr>
        <w:t xml:space="preserve"> Conference Secretariat.</w:t>
      </w:r>
    </w:p>
    <w:p w14:paraId="12739DDA" w14:textId="77777777" w:rsidR="00680B89" w:rsidRPr="000C0AA6" w:rsidRDefault="00680B89" w:rsidP="00A03717">
      <w:pPr>
        <w:rPr>
          <w:rFonts w:ascii="Calibri" w:hAnsi="Calibri" w:cs="Calibri"/>
          <w:sz w:val="20"/>
          <w:szCs w:val="20"/>
        </w:rPr>
      </w:pPr>
    </w:p>
    <w:p w14:paraId="79935B02" w14:textId="77777777" w:rsidR="00A03717" w:rsidRPr="000C0AA6" w:rsidRDefault="00A03717" w:rsidP="00A03717">
      <w:pPr>
        <w:rPr>
          <w:rFonts w:ascii="Calibri" w:hAnsi="Calibri" w:cs="Calibri"/>
          <w:b/>
          <w:bCs/>
          <w:sz w:val="20"/>
          <w:szCs w:val="20"/>
        </w:rPr>
      </w:pPr>
      <w:r w:rsidRPr="000C0AA6">
        <w:rPr>
          <w:rFonts w:ascii="Calibri" w:hAnsi="Calibri" w:cs="Calibri"/>
          <w:b/>
          <w:bCs/>
          <w:sz w:val="20"/>
          <w:szCs w:val="20"/>
        </w:rPr>
        <w:t xml:space="preserve">Terms &amp; Conditions </w:t>
      </w:r>
    </w:p>
    <w:p w14:paraId="251758C9" w14:textId="77777777" w:rsidR="00A03717" w:rsidRPr="000C0AA6" w:rsidRDefault="00A03717" w:rsidP="00A03717">
      <w:pPr>
        <w:rPr>
          <w:rFonts w:ascii="Calibri" w:hAnsi="Calibri" w:cs="Calibri"/>
          <w:sz w:val="20"/>
          <w:szCs w:val="20"/>
        </w:rPr>
      </w:pPr>
      <w:r w:rsidRPr="000C0AA6">
        <w:rPr>
          <w:rFonts w:ascii="Calibri" w:hAnsi="Calibri" w:cs="Calibri"/>
          <w:sz w:val="20"/>
          <w:szCs w:val="20"/>
        </w:rPr>
        <w:t>• This group registration must be settled by a single payment. We will process group registration only after full payment is received.</w:t>
      </w:r>
    </w:p>
    <w:p w14:paraId="0BB5D0A5" w14:textId="77777777" w:rsidR="00A03717" w:rsidRPr="000C0AA6" w:rsidRDefault="00A03717" w:rsidP="00A03717">
      <w:pPr>
        <w:rPr>
          <w:rFonts w:ascii="Calibri" w:hAnsi="Calibri" w:cs="Calibri"/>
          <w:sz w:val="20"/>
          <w:szCs w:val="20"/>
        </w:rPr>
      </w:pPr>
      <w:r w:rsidRPr="000C0AA6">
        <w:rPr>
          <w:rFonts w:ascii="Calibri" w:hAnsi="Calibri" w:cs="Calibri"/>
          <w:sz w:val="20"/>
          <w:szCs w:val="20"/>
        </w:rPr>
        <w:t>• Attendees cannot be added to this group registration after it has been processed. Additional attendee will not be provided the group discount.</w:t>
      </w:r>
    </w:p>
    <w:p w14:paraId="5911F134" w14:textId="32A9731F" w:rsidR="00A03717" w:rsidRPr="000C0AA6" w:rsidRDefault="00A03717" w:rsidP="00A03717">
      <w:pPr>
        <w:rPr>
          <w:rFonts w:ascii="Calibri" w:hAnsi="Calibri" w:cs="Calibri"/>
          <w:sz w:val="20"/>
          <w:szCs w:val="20"/>
        </w:rPr>
      </w:pPr>
      <w:r w:rsidRPr="000C0AA6">
        <w:rPr>
          <w:rFonts w:ascii="Calibri" w:hAnsi="Calibri" w:cs="Calibri"/>
          <w:sz w:val="20"/>
          <w:szCs w:val="20"/>
        </w:rPr>
        <w:t>•</w:t>
      </w:r>
      <w:r w:rsidR="00680B89" w:rsidRPr="000C0AA6">
        <w:rPr>
          <w:rFonts w:ascii="Calibri" w:hAnsi="Calibri" w:cs="Calibri"/>
          <w:sz w:val="20"/>
          <w:szCs w:val="20"/>
        </w:rPr>
        <w:t xml:space="preserve"> </w:t>
      </w:r>
      <w:r w:rsidRPr="000C0AA6">
        <w:rPr>
          <w:rFonts w:ascii="Calibri" w:hAnsi="Calibri" w:cs="Calibri"/>
          <w:sz w:val="20"/>
          <w:szCs w:val="20"/>
        </w:rPr>
        <w:t>The registration fee does not include accommodation, travel or incidental costs.</w:t>
      </w:r>
    </w:p>
    <w:p w14:paraId="205F38A0" w14:textId="5159E09C" w:rsidR="00A03717" w:rsidRPr="000C0AA6" w:rsidRDefault="00A03717" w:rsidP="00A03717">
      <w:pPr>
        <w:rPr>
          <w:rFonts w:ascii="Calibri" w:hAnsi="Calibri" w:cs="Calibri"/>
          <w:sz w:val="20"/>
          <w:szCs w:val="20"/>
        </w:rPr>
      </w:pPr>
      <w:r w:rsidRPr="000C0AA6">
        <w:rPr>
          <w:rFonts w:ascii="Calibri" w:hAnsi="Calibri" w:cs="Calibri"/>
          <w:sz w:val="20"/>
          <w:szCs w:val="20"/>
        </w:rPr>
        <w:lastRenderedPageBreak/>
        <w:t>•</w:t>
      </w:r>
      <w:r w:rsidR="00680B89" w:rsidRPr="000C0AA6">
        <w:rPr>
          <w:rFonts w:ascii="Calibri" w:hAnsi="Calibri" w:cs="Calibri"/>
          <w:sz w:val="20"/>
          <w:szCs w:val="20"/>
        </w:rPr>
        <w:t xml:space="preserve"> </w:t>
      </w:r>
      <w:r w:rsidRPr="000C0AA6">
        <w:rPr>
          <w:rFonts w:ascii="Calibri" w:hAnsi="Calibri" w:cs="Calibri"/>
          <w:sz w:val="20"/>
          <w:szCs w:val="20"/>
        </w:rPr>
        <w:t xml:space="preserve">The </w:t>
      </w:r>
      <w:proofErr w:type="spellStart"/>
      <w:r w:rsidRPr="000C0AA6">
        <w:rPr>
          <w:rFonts w:ascii="Calibri" w:hAnsi="Calibri" w:cs="Calibri"/>
          <w:sz w:val="20"/>
          <w:szCs w:val="20"/>
        </w:rPr>
        <w:t>FoodMed</w:t>
      </w:r>
      <w:proofErr w:type="spellEnd"/>
      <w:r w:rsidRPr="000C0AA6">
        <w:rPr>
          <w:rFonts w:ascii="Calibri" w:hAnsi="Calibri" w:cs="Calibri"/>
          <w:sz w:val="20"/>
          <w:szCs w:val="20"/>
        </w:rPr>
        <w:t xml:space="preserve"> Conference Secretariat reserves the right to cancel or change the content, timing and speakers of the program without notice.</w:t>
      </w:r>
    </w:p>
    <w:p w14:paraId="000C18B6" w14:textId="2926D2A7" w:rsidR="00A03717" w:rsidRPr="000C0AA6" w:rsidRDefault="00A03717" w:rsidP="00A03717">
      <w:pPr>
        <w:rPr>
          <w:rFonts w:ascii="Calibri" w:hAnsi="Calibri" w:cs="Calibri"/>
          <w:sz w:val="20"/>
          <w:szCs w:val="20"/>
        </w:rPr>
      </w:pPr>
      <w:r w:rsidRPr="000C0AA6">
        <w:rPr>
          <w:rFonts w:ascii="Calibri" w:hAnsi="Calibri" w:cs="Calibri"/>
          <w:sz w:val="20"/>
          <w:szCs w:val="20"/>
        </w:rPr>
        <w:t>•</w:t>
      </w:r>
      <w:r w:rsidR="00680B89" w:rsidRPr="000C0AA6">
        <w:rPr>
          <w:rFonts w:ascii="Calibri" w:hAnsi="Calibri" w:cs="Calibri"/>
          <w:sz w:val="20"/>
          <w:szCs w:val="20"/>
        </w:rPr>
        <w:t xml:space="preserve"> </w:t>
      </w:r>
      <w:r w:rsidRPr="000C0AA6">
        <w:rPr>
          <w:rFonts w:ascii="Calibri" w:hAnsi="Calibri" w:cs="Calibri"/>
          <w:sz w:val="20"/>
          <w:szCs w:val="20"/>
        </w:rPr>
        <w:t xml:space="preserve">In the event of natural or man-made causes that are beyond our control, the </w:t>
      </w:r>
      <w:proofErr w:type="spellStart"/>
      <w:r w:rsidRPr="000C0AA6">
        <w:rPr>
          <w:rFonts w:ascii="Calibri" w:hAnsi="Calibri" w:cs="Calibri"/>
          <w:sz w:val="20"/>
          <w:szCs w:val="20"/>
        </w:rPr>
        <w:t>FoodMed</w:t>
      </w:r>
      <w:proofErr w:type="spellEnd"/>
      <w:r w:rsidRPr="000C0AA6">
        <w:rPr>
          <w:rFonts w:ascii="Calibri" w:hAnsi="Calibri" w:cs="Calibri"/>
          <w:sz w:val="20"/>
          <w:szCs w:val="20"/>
        </w:rPr>
        <w:t xml:space="preserve"> Conference Secretariat reserves the right to postpone or cancel the event or change venue without incurring liability to attendees.</w:t>
      </w:r>
    </w:p>
    <w:p w14:paraId="6B1CB5A3" w14:textId="642162F7" w:rsidR="00A03717" w:rsidRPr="000C0AA6" w:rsidRDefault="00A03717" w:rsidP="00A03717">
      <w:pPr>
        <w:rPr>
          <w:rFonts w:ascii="Calibri" w:hAnsi="Calibri" w:cs="Calibri"/>
          <w:sz w:val="20"/>
          <w:szCs w:val="20"/>
        </w:rPr>
      </w:pPr>
      <w:r w:rsidRPr="000C0AA6">
        <w:rPr>
          <w:rFonts w:ascii="Calibri" w:hAnsi="Calibri" w:cs="Calibri"/>
          <w:sz w:val="20"/>
          <w:szCs w:val="20"/>
        </w:rPr>
        <w:t>•</w:t>
      </w:r>
      <w:r w:rsidR="00680B89" w:rsidRPr="000C0AA6">
        <w:rPr>
          <w:rFonts w:ascii="Calibri" w:hAnsi="Calibri" w:cs="Calibri"/>
          <w:sz w:val="20"/>
          <w:szCs w:val="20"/>
        </w:rPr>
        <w:t xml:space="preserve"> </w:t>
      </w:r>
      <w:r w:rsidRPr="000C0AA6">
        <w:rPr>
          <w:rFonts w:ascii="Calibri" w:hAnsi="Calibri" w:cs="Calibri"/>
          <w:sz w:val="20"/>
          <w:szCs w:val="20"/>
        </w:rPr>
        <w:t xml:space="preserve">Attendees agree to allow your photo or video to be taken on-site by the official photographer and to be used for any legitimate promotional purpose by the </w:t>
      </w:r>
      <w:proofErr w:type="spellStart"/>
      <w:r w:rsidRPr="000C0AA6">
        <w:rPr>
          <w:rFonts w:ascii="Calibri" w:hAnsi="Calibri" w:cs="Calibri"/>
          <w:sz w:val="20"/>
          <w:szCs w:val="20"/>
        </w:rPr>
        <w:t>FoodMed</w:t>
      </w:r>
      <w:proofErr w:type="spellEnd"/>
      <w:r w:rsidRPr="000C0AA6">
        <w:rPr>
          <w:rFonts w:ascii="Calibri" w:hAnsi="Calibri" w:cs="Calibri"/>
          <w:sz w:val="20"/>
          <w:szCs w:val="20"/>
        </w:rPr>
        <w:t xml:space="preserve"> Conference </w:t>
      </w:r>
      <w:proofErr w:type="spellStart"/>
      <w:r w:rsidRPr="000C0AA6">
        <w:rPr>
          <w:rFonts w:ascii="Calibri" w:hAnsi="Calibri" w:cs="Calibri"/>
          <w:sz w:val="20"/>
          <w:szCs w:val="20"/>
        </w:rPr>
        <w:t>Organisers</w:t>
      </w:r>
      <w:proofErr w:type="spellEnd"/>
      <w:r w:rsidRPr="000C0AA6">
        <w:rPr>
          <w:rFonts w:ascii="Calibri" w:hAnsi="Calibri" w:cs="Calibri"/>
          <w:sz w:val="20"/>
          <w:szCs w:val="20"/>
        </w:rPr>
        <w:t>.</w:t>
      </w:r>
    </w:p>
    <w:p w14:paraId="47711EE9" w14:textId="56D88403" w:rsidR="00A03717" w:rsidRPr="000C0AA6" w:rsidRDefault="00A03717" w:rsidP="00A03717">
      <w:pPr>
        <w:rPr>
          <w:rFonts w:ascii="Calibri" w:hAnsi="Calibri" w:cs="Calibri"/>
          <w:sz w:val="20"/>
          <w:szCs w:val="20"/>
        </w:rPr>
      </w:pPr>
      <w:r w:rsidRPr="000C0AA6">
        <w:rPr>
          <w:rFonts w:ascii="Calibri" w:hAnsi="Calibri" w:cs="Calibri"/>
          <w:sz w:val="20"/>
          <w:szCs w:val="20"/>
        </w:rPr>
        <w:t>•</w:t>
      </w:r>
      <w:r w:rsidR="00680B89" w:rsidRPr="000C0AA6">
        <w:rPr>
          <w:rFonts w:ascii="Calibri" w:hAnsi="Calibri" w:cs="Calibri"/>
          <w:sz w:val="20"/>
          <w:szCs w:val="20"/>
        </w:rPr>
        <w:t xml:space="preserve"> </w:t>
      </w:r>
      <w:r w:rsidRPr="000C0AA6">
        <w:rPr>
          <w:rFonts w:ascii="Calibri" w:hAnsi="Calibri" w:cs="Calibri"/>
          <w:sz w:val="20"/>
          <w:szCs w:val="20"/>
        </w:rPr>
        <w:t>All attendees are expected to conduct themselves professionally. Any form of abusive behavior will result in ejection from the Conference without refund.</w:t>
      </w:r>
    </w:p>
    <w:p w14:paraId="59BB9919" w14:textId="27F4034A" w:rsidR="00A03717" w:rsidRPr="000C0AA6" w:rsidRDefault="00A03717" w:rsidP="00A03717">
      <w:pPr>
        <w:rPr>
          <w:rFonts w:ascii="Calibri" w:hAnsi="Calibri" w:cs="Calibri"/>
          <w:sz w:val="20"/>
          <w:szCs w:val="20"/>
        </w:rPr>
      </w:pPr>
      <w:r w:rsidRPr="000C0AA6">
        <w:rPr>
          <w:rFonts w:ascii="Calibri" w:hAnsi="Calibri" w:cs="Calibri"/>
          <w:sz w:val="20"/>
          <w:szCs w:val="20"/>
        </w:rPr>
        <w:t>•</w:t>
      </w:r>
      <w:r w:rsidR="00680B89" w:rsidRPr="000C0AA6">
        <w:rPr>
          <w:rFonts w:ascii="Calibri" w:hAnsi="Calibri" w:cs="Calibri"/>
          <w:sz w:val="20"/>
          <w:szCs w:val="20"/>
        </w:rPr>
        <w:t xml:space="preserve"> </w:t>
      </w:r>
      <w:r w:rsidRPr="000C0AA6">
        <w:rPr>
          <w:rFonts w:ascii="Calibri" w:hAnsi="Calibri" w:cs="Calibri"/>
          <w:sz w:val="20"/>
          <w:szCs w:val="20"/>
        </w:rPr>
        <w:t xml:space="preserve">By registering to attend the </w:t>
      </w:r>
      <w:proofErr w:type="spellStart"/>
      <w:r w:rsidRPr="000C0AA6">
        <w:rPr>
          <w:rFonts w:ascii="Calibri" w:hAnsi="Calibri" w:cs="Calibri"/>
          <w:sz w:val="20"/>
          <w:szCs w:val="20"/>
        </w:rPr>
        <w:t>FoodMed</w:t>
      </w:r>
      <w:proofErr w:type="spellEnd"/>
      <w:r w:rsidRPr="000C0AA6">
        <w:rPr>
          <w:rFonts w:ascii="Calibri" w:hAnsi="Calibri" w:cs="Calibri"/>
          <w:sz w:val="20"/>
          <w:szCs w:val="20"/>
        </w:rPr>
        <w:t xml:space="preserve"> Conference, all attendees agree to be bound by, and comply with, these Terms and Conditions. It is the attendee's responsibility to read and understand these Terms and Conditions. Attendees hereby also indemnify </w:t>
      </w:r>
      <w:proofErr w:type="spellStart"/>
      <w:r w:rsidRPr="000C0AA6">
        <w:rPr>
          <w:rFonts w:ascii="Calibri" w:hAnsi="Calibri" w:cs="Calibri"/>
          <w:sz w:val="20"/>
          <w:szCs w:val="20"/>
        </w:rPr>
        <w:t>FoodMed</w:t>
      </w:r>
      <w:proofErr w:type="spellEnd"/>
      <w:r w:rsidRPr="000C0AA6">
        <w:rPr>
          <w:rFonts w:ascii="Calibri" w:hAnsi="Calibri" w:cs="Calibri"/>
          <w:sz w:val="20"/>
          <w:szCs w:val="20"/>
        </w:rPr>
        <w:t xml:space="preserve"> Conference Secretariat and agents against and holds it harmless from all or any loss or damage, injury, actions, proceedings or claims arising from any act or omission of the attendee during the course of the </w:t>
      </w:r>
      <w:proofErr w:type="spellStart"/>
      <w:r w:rsidRPr="000C0AA6">
        <w:rPr>
          <w:rFonts w:ascii="Calibri" w:hAnsi="Calibri" w:cs="Calibri"/>
          <w:sz w:val="20"/>
          <w:szCs w:val="20"/>
        </w:rPr>
        <w:t>FoodMed</w:t>
      </w:r>
      <w:proofErr w:type="spellEnd"/>
      <w:r w:rsidRPr="000C0AA6">
        <w:rPr>
          <w:rFonts w:ascii="Calibri" w:hAnsi="Calibri" w:cs="Calibri"/>
          <w:sz w:val="20"/>
          <w:szCs w:val="20"/>
        </w:rPr>
        <w:t xml:space="preserve"> Conference.</w:t>
      </w:r>
    </w:p>
    <w:p w14:paraId="0CED46BA" w14:textId="0D1937AB" w:rsidR="00A03717" w:rsidRPr="000C0AA6" w:rsidRDefault="00A03717" w:rsidP="00A03717">
      <w:pPr>
        <w:rPr>
          <w:rFonts w:ascii="Calibri" w:hAnsi="Calibri" w:cs="Calibri"/>
          <w:sz w:val="20"/>
          <w:szCs w:val="20"/>
        </w:rPr>
      </w:pPr>
      <w:r w:rsidRPr="000C0AA6">
        <w:rPr>
          <w:rFonts w:ascii="Calibri" w:hAnsi="Calibri" w:cs="Calibri"/>
          <w:sz w:val="20"/>
          <w:szCs w:val="20"/>
        </w:rPr>
        <w:t>•</w:t>
      </w:r>
      <w:r w:rsidR="00680B89" w:rsidRPr="000C0AA6">
        <w:rPr>
          <w:rFonts w:ascii="Calibri" w:hAnsi="Calibri" w:cs="Calibri"/>
          <w:sz w:val="20"/>
          <w:szCs w:val="20"/>
        </w:rPr>
        <w:t xml:space="preserve"> </w:t>
      </w:r>
      <w:r w:rsidRPr="000C0AA6">
        <w:rPr>
          <w:rFonts w:ascii="Calibri" w:hAnsi="Calibri" w:cs="Calibri"/>
          <w:sz w:val="20"/>
          <w:szCs w:val="20"/>
        </w:rPr>
        <w:t xml:space="preserve">Please note that World Services Ltd. is the Event Secretariat appointed for </w:t>
      </w:r>
      <w:proofErr w:type="spellStart"/>
      <w:r w:rsidRPr="000C0AA6">
        <w:rPr>
          <w:rFonts w:ascii="Calibri" w:hAnsi="Calibri" w:cs="Calibri"/>
          <w:sz w:val="20"/>
          <w:szCs w:val="20"/>
        </w:rPr>
        <w:t>FoodMed</w:t>
      </w:r>
      <w:proofErr w:type="spellEnd"/>
      <w:r w:rsidRPr="000C0AA6">
        <w:rPr>
          <w:rFonts w:ascii="Calibri" w:hAnsi="Calibri" w:cs="Calibri"/>
          <w:sz w:val="20"/>
          <w:szCs w:val="20"/>
        </w:rPr>
        <w:t xml:space="preserve"> Conference 2024. HKBU will disclose </w:t>
      </w:r>
      <w:proofErr w:type="spellStart"/>
      <w:r w:rsidRPr="000C0AA6">
        <w:rPr>
          <w:rFonts w:ascii="Calibri" w:hAnsi="Calibri" w:cs="Calibri"/>
          <w:sz w:val="20"/>
          <w:szCs w:val="20"/>
        </w:rPr>
        <w:t>FoodMed</w:t>
      </w:r>
      <w:proofErr w:type="spellEnd"/>
      <w:r w:rsidRPr="000C0AA6">
        <w:rPr>
          <w:rFonts w:ascii="Calibri" w:hAnsi="Calibri" w:cs="Calibri"/>
          <w:sz w:val="20"/>
          <w:szCs w:val="20"/>
        </w:rPr>
        <w:t xml:space="preserve"> Conference 2024 (the Conference) attendee information or information related to exhibiting, sponsoring or participating the Conference to World Services Ltd., which may process such data for the purposes of registering, attending, exhibiting or activities with respective to the Conference. Participants will not be able to join the Conference if they do not agree with such arrangements.</w:t>
      </w:r>
    </w:p>
    <w:p w14:paraId="05BEFD9A" w14:textId="77777777" w:rsidR="00A03717" w:rsidRPr="000C0AA6" w:rsidRDefault="00A03717" w:rsidP="00A03717">
      <w:pPr>
        <w:rPr>
          <w:rFonts w:ascii="Calibri" w:hAnsi="Calibri" w:cs="Calibri"/>
          <w:sz w:val="20"/>
          <w:szCs w:val="20"/>
        </w:rPr>
      </w:pPr>
      <w:r w:rsidRPr="000C0AA6">
        <w:rPr>
          <w:rFonts w:ascii="Calibri" w:hAnsi="Calibri" w:cs="Calibri"/>
          <w:sz w:val="20"/>
          <w:szCs w:val="20"/>
        </w:rPr>
        <w:t>Cancellations</w:t>
      </w:r>
    </w:p>
    <w:p w14:paraId="0B13C0FC" w14:textId="77777777" w:rsidR="00A03717" w:rsidRPr="000C0AA6" w:rsidRDefault="00A03717" w:rsidP="00A03717">
      <w:pPr>
        <w:rPr>
          <w:rFonts w:ascii="Calibri" w:hAnsi="Calibri" w:cs="Calibri"/>
          <w:sz w:val="20"/>
          <w:szCs w:val="20"/>
        </w:rPr>
      </w:pPr>
      <w:r w:rsidRPr="000C0AA6">
        <w:rPr>
          <w:rFonts w:ascii="Calibri" w:hAnsi="Calibri" w:cs="Calibri"/>
          <w:sz w:val="20"/>
          <w:szCs w:val="20"/>
        </w:rPr>
        <w:t xml:space="preserve">Notice of cancellation must be made in writing. Where written cancellation is received on or before April 30, 2024, attendees will receive a refund of the amount paid less 50% administration costs. There will be no refund for cancellation received from May 1, 2024 onwards. Substitutions may be made at any time at no extra charge, subject to requests being received in writing and approved by the </w:t>
      </w:r>
      <w:proofErr w:type="spellStart"/>
      <w:r w:rsidRPr="000C0AA6">
        <w:rPr>
          <w:rFonts w:ascii="Calibri" w:hAnsi="Calibri" w:cs="Calibri"/>
          <w:sz w:val="20"/>
          <w:szCs w:val="20"/>
        </w:rPr>
        <w:t>FoodMed</w:t>
      </w:r>
      <w:proofErr w:type="spellEnd"/>
      <w:r w:rsidRPr="000C0AA6">
        <w:rPr>
          <w:rFonts w:ascii="Calibri" w:hAnsi="Calibri" w:cs="Calibri"/>
          <w:sz w:val="20"/>
          <w:szCs w:val="20"/>
        </w:rPr>
        <w:t xml:space="preserve"> Conference </w:t>
      </w:r>
      <w:proofErr w:type="spellStart"/>
      <w:r w:rsidRPr="000C0AA6">
        <w:rPr>
          <w:rFonts w:ascii="Calibri" w:hAnsi="Calibri" w:cs="Calibri"/>
          <w:sz w:val="20"/>
          <w:szCs w:val="20"/>
        </w:rPr>
        <w:t>Organisers</w:t>
      </w:r>
      <w:proofErr w:type="spellEnd"/>
      <w:r w:rsidRPr="000C0AA6">
        <w:rPr>
          <w:rFonts w:ascii="Calibri" w:hAnsi="Calibri" w:cs="Calibri"/>
          <w:sz w:val="20"/>
          <w:szCs w:val="20"/>
        </w:rPr>
        <w:t>.</w:t>
      </w:r>
    </w:p>
    <w:p w14:paraId="4A7389EA" w14:textId="77777777" w:rsidR="00680B89" w:rsidRPr="000C0AA6" w:rsidRDefault="00680B89" w:rsidP="00A03717">
      <w:pPr>
        <w:rPr>
          <w:rFonts w:ascii="Calibri" w:hAnsi="Calibri" w:cs="Calibri"/>
          <w:b/>
          <w:bCs/>
          <w:sz w:val="20"/>
          <w:szCs w:val="20"/>
        </w:rPr>
      </w:pPr>
    </w:p>
    <w:p w14:paraId="0FDF3454" w14:textId="69CF22B6" w:rsidR="00A03717" w:rsidRPr="000C0AA6" w:rsidRDefault="00A03717" w:rsidP="00A03717">
      <w:pPr>
        <w:rPr>
          <w:rFonts w:ascii="Calibri" w:hAnsi="Calibri" w:cs="Calibri"/>
          <w:b/>
          <w:bCs/>
          <w:sz w:val="20"/>
          <w:szCs w:val="20"/>
        </w:rPr>
      </w:pPr>
      <w:r w:rsidRPr="000C0AA6">
        <w:rPr>
          <w:rFonts w:ascii="Calibri" w:hAnsi="Calibri" w:cs="Calibri"/>
          <w:b/>
          <w:bCs/>
          <w:sz w:val="20"/>
          <w:szCs w:val="20"/>
        </w:rPr>
        <w:t>Hotel Accommodation</w:t>
      </w:r>
    </w:p>
    <w:p w14:paraId="00E73783" w14:textId="77777777" w:rsidR="00A03717" w:rsidRPr="000C0AA6" w:rsidRDefault="00A03717" w:rsidP="00A03717">
      <w:pPr>
        <w:rPr>
          <w:rFonts w:ascii="Calibri" w:hAnsi="Calibri" w:cs="Calibri"/>
          <w:sz w:val="20"/>
          <w:szCs w:val="20"/>
        </w:rPr>
      </w:pPr>
      <w:r w:rsidRPr="000C0AA6">
        <w:rPr>
          <w:rFonts w:ascii="Calibri" w:hAnsi="Calibri" w:cs="Calibri"/>
          <w:sz w:val="20"/>
          <w:szCs w:val="20"/>
        </w:rPr>
        <w:t>Special room rates will be available exclusively to registered attendees. Please stay tuned for more information.</w:t>
      </w:r>
    </w:p>
    <w:p w14:paraId="12EA49F4" w14:textId="77777777" w:rsidR="00680B89" w:rsidRPr="000C0AA6" w:rsidRDefault="00680B89" w:rsidP="00A03717">
      <w:pPr>
        <w:rPr>
          <w:rFonts w:ascii="Calibri" w:hAnsi="Calibri" w:cs="Calibri"/>
          <w:b/>
          <w:bCs/>
          <w:sz w:val="20"/>
          <w:szCs w:val="20"/>
        </w:rPr>
      </w:pPr>
    </w:p>
    <w:p w14:paraId="41494A85" w14:textId="4D7EC221" w:rsidR="00A03717" w:rsidRPr="000C0AA6" w:rsidRDefault="00A03717" w:rsidP="00A03717">
      <w:pPr>
        <w:rPr>
          <w:rFonts w:ascii="Calibri" w:hAnsi="Calibri" w:cs="Calibri"/>
          <w:b/>
          <w:bCs/>
          <w:sz w:val="20"/>
          <w:szCs w:val="20"/>
        </w:rPr>
      </w:pPr>
      <w:r w:rsidRPr="000C0AA6">
        <w:rPr>
          <w:rFonts w:ascii="Calibri" w:hAnsi="Calibri" w:cs="Calibri"/>
          <w:b/>
          <w:bCs/>
          <w:sz w:val="20"/>
          <w:szCs w:val="20"/>
        </w:rPr>
        <w:t>Conference Language</w:t>
      </w:r>
    </w:p>
    <w:p w14:paraId="33BCB76C" w14:textId="77777777" w:rsidR="00A03717" w:rsidRPr="000C0AA6" w:rsidRDefault="00A03717" w:rsidP="00A03717">
      <w:pPr>
        <w:rPr>
          <w:rFonts w:ascii="Calibri" w:hAnsi="Calibri" w:cs="Calibri"/>
          <w:sz w:val="20"/>
          <w:szCs w:val="20"/>
        </w:rPr>
      </w:pPr>
      <w:r w:rsidRPr="000C0AA6">
        <w:rPr>
          <w:rFonts w:ascii="Calibri" w:hAnsi="Calibri" w:cs="Calibri"/>
          <w:sz w:val="20"/>
          <w:szCs w:val="20"/>
        </w:rPr>
        <w:t xml:space="preserve">The official language of the conference is English. </w:t>
      </w:r>
      <w:proofErr w:type="gramStart"/>
      <w:r w:rsidRPr="000C0AA6">
        <w:rPr>
          <w:rFonts w:ascii="Calibri" w:hAnsi="Calibri" w:cs="Calibri"/>
          <w:sz w:val="20"/>
          <w:szCs w:val="20"/>
        </w:rPr>
        <w:t>However</w:t>
      </w:r>
      <w:proofErr w:type="gramEnd"/>
      <w:r w:rsidRPr="000C0AA6">
        <w:rPr>
          <w:rFonts w:ascii="Calibri" w:hAnsi="Calibri" w:cs="Calibri"/>
          <w:sz w:val="20"/>
          <w:szCs w:val="20"/>
        </w:rPr>
        <w:t xml:space="preserve"> some of the presentations may be delivered in Putonghua.</w:t>
      </w:r>
    </w:p>
    <w:p w14:paraId="139FA451" w14:textId="77777777" w:rsidR="00680B89" w:rsidRPr="000C0AA6" w:rsidRDefault="00680B89" w:rsidP="00A03717">
      <w:pPr>
        <w:rPr>
          <w:rFonts w:ascii="Calibri" w:hAnsi="Calibri" w:cs="Calibri"/>
          <w:b/>
          <w:bCs/>
          <w:sz w:val="20"/>
          <w:szCs w:val="20"/>
        </w:rPr>
      </w:pPr>
    </w:p>
    <w:p w14:paraId="69D566C6" w14:textId="4123C093" w:rsidR="00A03717" w:rsidRPr="000C0AA6" w:rsidRDefault="00A03717" w:rsidP="00A03717">
      <w:pPr>
        <w:rPr>
          <w:rFonts w:ascii="Calibri" w:hAnsi="Calibri" w:cs="Calibri"/>
          <w:b/>
          <w:bCs/>
          <w:sz w:val="20"/>
          <w:szCs w:val="20"/>
        </w:rPr>
      </w:pPr>
      <w:r w:rsidRPr="000C0AA6">
        <w:rPr>
          <w:rFonts w:ascii="Calibri" w:hAnsi="Calibri" w:cs="Calibri"/>
          <w:b/>
          <w:bCs/>
          <w:sz w:val="20"/>
          <w:szCs w:val="20"/>
        </w:rPr>
        <w:t>Privacy Notice</w:t>
      </w:r>
    </w:p>
    <w:p w14:paraId="3AD4B124" w14:textId="40681109" w:rsidR="00A03717" w:rsidRPr="000C0AA6" w:rsidRDefault="00A03717" w:rsidP="00A03717">
      <w:pPr>
        <w:rPr>
          <w:rFonts w:ascii="Calibri" w:hAnsi="Calibri" w:cs="Calibri"/>
          <w:sz w:val="20"/>
          <w:szCs w:val="20"/>
        </w:rPr>
      </w:pPr>
      <w:r w:rsidRPr="000C0AA6">
        <w:rPr>
          <w:rFonts w:ascii="Calibri" w:hAnsi="Calibri" w:cs="Calibri"/>
          <w:sz w:val="20"/>
          <w:szCs w:val="20"/>
        </w:rPr>
        <w:t xml:space="preserve">The </w:t>
      </w:r>
      <w:proofErr w:type="spellStart"/>
      <w:r w:rsidRPr="000C0AA6">
        <w:rPr>
          <w:rFonts w:ascii="Calibri" w:hAnsi="Calibri" w:cs="Calibri"/>
          <w:sz w:val="20"/>
          <w:szCs w:val="20"/>
        </w:rPr>
        <w:t>FoodMed</w:t>
      </w:r>
      <w:proofErr w:type="spellEnd"/>
      <w:r w:rsidRPr="000C0AA6">
        <w:rPr>
          <w:rFonts w:ascii="Calibri" w:hAnsi="Calibri" w:cs="Calibri"/>
          <w:sz w:val="20"/>
          <w:szCs w:val="20"/>
        </w:rPr>
        <w:t xml:space="preserve"> Conference is committed to protecting and managing your registration data following all relevant data protection legislation. Participants who register for or attend </w:t>
      </w:r>
      <w:proofErr w:type="spellStart"/>
      <w:r w:rsidRPr="000C0AA6">
        <w:rPr>
          <w:rFonts w:ascii="Calibri" w:hAnsi="Calibri" w:cs="Calibri"/>
          <w:sz w:val="20"/>
          <w:szCs w:val="20"/>
        </w:rPr>
        <w:t>FoodMed</w:t>
      </w:r>
      <w:proofErr w:type="spellEnd"/>
      <w:r w:rsidRPr="000C0AA6">
        <w:rPr>
          <w:rFonts w:ascii="Calibri" w:hAnsi="Calibri" w:cs="Calibri"/>
          <w:sz w:val="20"/>
          <w:szCs w:val="20"/>
        </w:rPr>
        <w:t xml:space="preserve"> Conference 2024 are considered to have accepted the above information to be included in the </w:t>
      </w:r>
      <w:proofErr w:type="spellStart"/>
      <w:r w:rsidRPr="000C0AA6">
        <w:rPr>
          <w:rFonts w:ascii="Calibri" w:hAnsi="Calibri" w:cs="Calibri"/>
          <w:sz w:val="20"/>
          <w:szCs w:val="20"/>
        </w:rPr>
        <w:t>Organisers’</w:t>
      </w:r>
      <w:proofErr w:type="spellEnd"/>
      <w:r w:rsidRPr="000C0AA6">
        <w:rPr>
          <w:rFonts w:ascii="Calibri" w:hAnsi="Calibri" w:cs="Calibri"/>
          <w:sz w:val="20"/>
          <w:szCs w:val="20"/>
        </w:rPr>
        <w:t xml:space="preserve"> database, and acknowledge that the above information will be used by the </w:t>
      </w:r>
      <w:proofErr w:type="spellStart"/>
      <w:r w:rsidRPr="000C0AA6">
        <w:rPr>
          <w:rFonts w:ascii="Calibri" w:hAnsi="Calibri" w:cs="Calibri"/>
          <w:sz w:val="20"/>
          <w:szCs w:val="20"/>
        </w:rPr>
        <w:t>Organisers</w:t>
      </w:r>
      <w:proofErr w:type="spellEnd"/>
      <w:r w:rsidRPr="000C0AA6">
        <w:rPr>
          <w:rFonts w:ascii="Calibri" w:hAnsi="Calibri" w:cs="Calibri"/>
          <w:sz w:val="20"/>
          <w:szCs w:val="20"/>
        </w:rPr>
        <w:t xml:space="preserve"> for the </w:t>
      </w:r>
      <w:proofErr w:type="spellStart"/>
      <w:r w:rsidRPr="000C0AA6">
        <w:rPr>
          <w:rFonts w:ascii="Calibri" w:hAnsi="Calibri" w:cs="Calibri"/>
          <w:sz w:val="20"/>
          <w:szCs w:val="20"/>
        </w:rPr>
        <w:t>FoodMed</w:t>
      </w:r>
      <w:proofErr w:type="spellEnd"/>
      <w:r w:rsidRPr="000C0AA6">
        <w:rPr>
          <w:rFonts w:ascii="Calibri" w:hAnsi="Calibri" w:cs="Calibri"/>
          <w:sz w:val="20"/>
          <w:szCs w:val="20"/>
        </w:rPr>
        <w:t xml:space="preserve"> Conference communication purposes, and for direct marketing or related activities conducted by the </w:t>
      </w:r>
      <w:proofErr w:type="spellStart"/>
      <w:r w:rsidRPr="000C0AA6">
        <w:rPr>
          <w:rFonts w:ascii="Calibri" w:hAnsi="Calibri" w:cs="Calibri"/>
          <w:sz w:val="20"/>
          <w:szCs w:val="20"/>
        </w:rPr>
        <w:t>Organisers</w:t>
      </w:r>
      <w:proofErr w:type="spellEnd"/>
      <w:r w:rsidRPr="000C0AA6">
        <w:rPr>
          <w:rFonts w:ascii="Calibri" w:hAnsi="Calibri" w:cs="Calibri"/>
          <w:sz w:val="20"/>
          <w:szCs w:val="20"/>
        </w:rPr>
        <w:t xml:space="preserve"> in future. Other information recorded on our server logs from your browser includes your IP address, Internet connection speed, Internet connection duration, and media player information. If you want to change your personal information provided or have any questions, please contact us by email: </w:t>
      </w:r>
      <w:hyperlink r:id="rId5" w:history="1">
        <w:r w:rsidR="00A474E8" w:rsidRPr="000C0AA6">
          <w:rPr>
            <w:rStyle w:val="a5"/>
            <w:rFonts w:ascii="Calibri" w:hAnsi="Calibri" w:cs="Calibri"/>
            <w:sz w:val="20"/>
            <w:szCs w:val="20"/>
          </w:rPr>
          <w:t>info@infoexws.com</w:t>
        </w:r>
      </w:hyperlink>
      <w:r w:rsidR="00A474E8" w:rsidRPr="000C0AA6">
        <w:rPr>
          <w:rFonts w:ascii="Calibri" w:hAnsi="Calibri" w:cs="Calibri"/>
          <w:sz w:val="20"/>
          <w:szCs w:val="20"/>
        </w:rPr>
        <w:t xml:space="preserve"> </w:t>
      </w:r>
    </w:p>
    <w:p w14:paraId="44BDE212" w14:textId="77777777" w:rsidR="00680B89" w:rsidRPr="000C0AA6" w:rsidRDefault="00680B89" w:rsidP="00A03717">
      <w:pPr>
        <w:rPr>
          <w:rFonts w:ascii="Calibri" w:hAnsi="Calibri" w:cs="Calibri"/>
          <w:b/>
          <w:bCs/>
          <w:sz w:val="20"/>
          <w:szCs w:val="20"/>
        </w:rPr>
      </w:pPr>
    </w:p>
    <w:p w14:paraId="0C9C8B8C" w14:textId="6E6F73E4" w:rsidR="00A03717" w:rsidRPr="000C0AA6" w:rsidRDefault="00A03717" w:rsidP="00A03717">
      <w:pPr>
        <w:rPr>
          <w:rFonts w:ascii="Calibri" w:hAnsi="Calibri" w:cs="Calibri"/>
          <w:b/>
          <w:bCs/>
          <w:sz w:val="20"/>
          <w:szCs w:val="20"/>
        </w:rPr>
      </w:pPr>
      <w:r w:rsidRPr="000C0AA6">
        <w:rPr>
          <w:rFonts w:ascii="Calibri" w:hAnsi="Calibri" w:cs="Calibri"/>
          <w:b/>
          <w:bCs/>
          <w:sz w:val="20"/>
          <w:szCs w:val="20"/>
        </w:rPr>
        <w:t>Questions?</w:t>
      </w:r>
    </w:p>
    <w:p w14:paraId="6CA228B0" w14:textId="5EE173D2" w:rsidR="00A03717" w:rsidRPr="000C0AA6" w:rsidRDefault="00A03717" w:rsidP="00A03717">
      <w:pPr>
        <w:rPr>
          <w:rFonts w:ascii="Calibri" w:hAnsi="Calibri" w:cs="Calibri"/>
          <w:sz w:val="20"/>
          <w:szCs w:val="20"/>
        </w:rPr>
      </w:pPr>
      <w:r w:rsidRPr="000C0AA6">
        <w:rPr>
          <w:rFonts w:ascii="Calibri" w:hAnsi="Calibri" w:cs="Calibri"/>
          <w:sz w:val="20"/>
          <w:szCs w:val="20"/>
        </w:rPr>
        <w:t xml:space="preserve">Please contact Jenny Goh at the </w:t>
      </w:r>
      <w:proofErr w:type="spellStart"/>
      <w:r w:rsidRPr="000C0AA6">
        <w:rPr>
          <w:rFonts w:ascii="Calibri" w:hAnsi="Calibri" w:cs="Calibri"/>
          <w:sz w:val="20"/>
          <w:szCs w:val="20"/>
        </w:rPr>
        <w:t>FoodMed</w:t>
      </w:r>
      <w:proofErr w:type="spellEnd"/>
      <w:r w:rsidRPr="000C0AA6">
        <w:rPr>
          <w:rFonts w:ascii="Calibri" w:hAnsi="Calibri" w:cs="Calibri"/>
          <w:sz w:val="20"/>
          <w:szCs w:val="20"/>
        </w:rPr>
        <w:t xml:space="preserve"> Conference Registration Office at: </w:t>
      </w:r>
      <w:hyperlink r:id="rId6" w:history="1">
        <w:r w:rsidR="00A474E8" w:rsidRPr="000C0AA6">
          <w:rPr>
            <w:rStyle w:val="a5"/>
            <w:rFonts w:ascii="Calibri" w:hAnsi="Calibri" w:cs="Calibri"/>
            <w:sz w:val="20"/>
            <w:szCs w:val="20"/>
          </w:rPr>
          <w:t>jenny.goh@infoexws.com</w:t>
        </w:r>
      </w:hyperlink>
      <w:r w:rsidR="00A474E8" w:rsidRPr="000C0AA6">
        <w:rPr>
          <w:rFonts w:ascii="Calibri" w:hAnsi="Calibri" w:cs="Calibri"/>
          <w:sz w:val="20"/>
          <w:szCs w:val="20"/>
        </w:rPr>
        <w:t xml:space="preserve"> </w:t>
      </w:r>
    </w:p>
    <w:p w14:paraId="76F83F15" w14:textId="23FFD5EF" w:rsidR="00341AC6" w:rsidRPr="000C0AA6" w:rsidRDefault="00A03717" w:rsidP="00A03717">
      <w:pPr>
        <w:rPr>
          <w:rFonts w:ascii="Calibri" w:hAnsi="Calibri" w:cs="Calibri"/>
          <w:sz w:val="20"/>
          <w:szCs w:val="20"/>
        </w:rPr>
      </w:pPr>
      <w:r w:rsidRPr="000C0AA6">
        <w:rPr>
          <w:rFonts w:ascii="Calibri" w:hAnsi="Calibri" w:cs="Calibri"/>
          <w:sz w:val="20"/>
          <w:szCs w:val="20"/>
        </w:rPr>
        <w:t>Submit Reset</w:t>
      </w:r>
    </w:p>
    <w:sectPr w:rsidR="00341AC6" w:rsidRPr="000C0AA6" w:rsidSect="00C3644A">
      <w:pgSz w:w="11906" w:h="16838"/>
      <w:pgMar w:top="1134" w:right="1077" w:bottom="1134"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documentProtection w:edit="forms" w:enforcement="1" w:cryptProviderType="rsaAES" w:cryptAlgorithmClass="hash" w:cryptAlgorithmType="typeAny" w:cryptAlgorithmSid="14" w:cryptSpinCount="100000" w:hash="HDR9Pq/zTS5C38rpcDFiJHmPwB6/Fh11RIVEtVbFxwFPUFMGq/bLOsgU00PCevMZnSoAjQx/qvDhuLMUBK1aTw==" w:salt="hnrg/1tfASXd2jWgzmZfmA=="/>
  <w:defaultTabStop w:val="4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17"/>
    <w:rsid w:val="0009229C"/>
    <w:rsid w:val="000C0AA6"/>
    <w:rsid w:val="001D02A0"/>
    <w:rsid w:val="00203479"/>
    <w:rsid w:val="00312E1B"/>
    <w:rsid w:val="00341AC6"/>
    <w:rsid w:val="003C347B"/>
    <w:rsid w:val="004C49E3"/>
    <w:rsid w:val="004D5AC8"/>
    <w:rsid w:val="006411CA"/>
    <w:rsid w:val="00680B89"/>
    <w:rsid w:val="006F23CF"/>
    <w:rsid w:val="00773E00"/>
    <w:rsid w:val="00807F6F"/>
    <w:rsid w:val="00A03717"/>
    <w:rsid w:val="00A474E8"/>
    <w:rsid w:val="00AD4147"/>
    <w:rsid w:val="00B65CD6"/>
    <w:rsid w:val="00C3644A"/>
    <w:rsid w:val="00C66B68"/>
    <w:rsid w:val="00CF3E0F"/>
    <w:rsid w:val="00DD2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4186"/>
  <w15:chartTrackingRefBased/>
  <w15:docId w15:val="{DBE4C4B8-7468-486E-BA52-82F6D308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C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3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0B89"/>
    <w:pPr>
      <w:ind w:firstLineChars="200" w:firstLine="420"/>
    </w:pPr>
  </w:style>
  <w:style w:type="character" w:styleId="a5">
    <w:name w:val="Hyperlink"/>
    <w:uiPriority w:val="99"/>
    <w:unhideWhenUsed/>
    <w:rsid w:val="00AD4147"/>
    <w:rPr>
      <w:color w:val="0563C1"/>
      <w:u w:val="single"/>
    </w:rPr>
  </w:style>
  <w:style w:type="character" w:styleId="a6">
    <w:name w:val="Unresolved Mention"/>
    <w:uiPriority w:val="99"/>
    <w:semiHidden/>
    <w:unhideWhenUsed/>
    <w:rsid w:val="00AD4147"/>
    <w:rPr>
      <w:color w:val="605E5C"/>
      <w:shd w:val="clear" w:color="auto" w:fill="E1DFDD"/>
    </w:rPr>
  </w:style>
  <w:style w:type="character" w:styleId="a7">
    <w:name w:val="Placeholder Text"/>
    <w:uiPriority w:val="99"/>
    <w:semiHidden/>
    <w:rsid w:val="00A474E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y.goh@infoexws.com" TargetMode="External"/><Relationship Id="rId5" Type="http://schemas.openxmlformats.org/officeDocument/2006/relationships/hyperlink" Target="mailto:info@infoexws.com" TargetMode="External"/><Relationship Id="rId4" Type="http://schemas.openxmlformats.org/officeDocument/2006/relationships/hyperlink" Target="mailto:jenny.goh@infoexw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1097</Words>
  <Characters>6259</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Geng</dc:creator>
  <cp:keywords/>
  <dc:description/>
  <cp:lastModifiedBy>ST Geng</cp:lastModifiedBy>
  <cp:revision>5</cp:revision>
  <dcterms:created xsi:type="dcterms:W3CDTF">2024-03-20T04:48:00Z</dcterms:created>
  <dcterms:modified xsi:type="dcterms:W3CDTF">2024-03-20T04:49:00Z</dcterms:modified>
</cp:coreProperties>
</file>